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3" w:rsidRPr="00E76E83" w:rsidRDefault="00E76E83" w:rsidP="007B059C">
      <w:pPr>
        <w:spacing w:after="0" w:line="240" w:lineRule="auto"/>
        <w:jc w:val="center"/>
        <w:rPr>
          <w:rFonts w:ascii="Times New Roman" w:hAnsi="Times New Roman" w:cs="Times New Roman"/>
          <w:b/>
          <w:bCs/>
          <w:caps/>
          <w:spacing w:val="-2"/>
          <w:sz w:val="28"/>
          <w:szCs w:val="28"/>
        </w:rPr>
      </w:pPr>
      <w:r w:rsidRPr="00E76E83">
        <w:rPr>
          <w:rFonts w:ascii="Times New Roman" w:hAnsi="Times New Roman" w:cs="Times New Roman"/>
          <w:noProof/>
          <w:sz w:val="28"/>
          <w:szCs w:val="28"/>
        </w:rPr>
        <w:drawing>
          <wp:inline distT="0" distB="0" distL="0" distR="0">
            <wp:extent cx="409575" cy="466725"/>
            <wp:effectExtent l="19050" t="0" r="952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srcRect/>
                    <a:stretch>
                      <a:fillRect/>
                    </a:stretch>
                  </pic:blipFill>
                  <pic:spPr bwMode="auto">
                    <a:xfrm rot="10800000" flipV="1">
                      <a:off x="0" y="0"/>
                      <a:ext cx="409575" cy="466725"/>
                    </a:xfrm>
                    <a:prstGeom prst="rect">
                      <a:avLst/>
                    </a:prstGeom>
                    <a:noFill/>
                    <a:ln w="9525">
                      <a:noFill/>
                      <a:miter lim="800000"/>
                      <a:headEnd/>
                      <a:tailEnd/>
                    </a:ln>
                  </pic:spPr>
                </pic:pic>
              </a:graphicData>
            </a:graphic>
          </wp:inline>
        </w:drawing>
      </w:r>
    </w:p>
    <w:p w:rsidR="00E76E83" w:rsidRPr="004E4F63" w:rsidRDefault="00E76E83" w:rsidP="007B059C">
      <w:pPr>
        <w:spacing w:after="0" w:line="240" w:lineRule="auto"/>
        <w:jc w:val="center"/>
        <w:rPr>
          <w:rFonts w:ascii="Times New Roman" w:hAnsi="Times New Roman" w:cs="Times New Roman"/>
          <w:b/>
          <w:bCs/>
          <w:caps/>
          <w:spacing w:val="-2"/>
          <w:sz w:val="27"/>
          <w:szCs w:val="27"/>
        </w:rPr>
      </w:pPr>
      <w:r w:rsidRPr="004E4F63">
        <w:rPr>
          <w:rFonts w:ascii="Times New Roman" w:hAnsi="Times New Roman" w:cs="Times New Roman"/>
          <w:b/>
          <w:bCs/>
          <w:caps/>
          <w:spacing w:val="-2"/>
          <w:sz w:val="27"/>
          <w:szCs w:val="27"/>
        </w:rPr>
        <w:t>Совет</w:t>
      </w:r>
    </w:p>
    <w:p w:rsidR="00E76E83" w:rsidRPr="004E4F63" w:rsidRDefault="00E76E83" w:rsidP="007B059C">
      <w:pPr>
        <w:spacing w:after="0" w:line="240" w:lineRule="auto"/>
        <w:jc w:val="center"/>
        <w:rPr>
          <w:rFonts w:ascii="Times New Roman" w:hAnsi="Times New Roman" w:cs="Times New Roman"/>
          <w:b/>
          <w:bCs/>
          <w:caps/>
          <w:spacing w:val="-2"/>
          <w:sz w:val="27"/>
          <w:szCs w:val="27"/>
        </w:rPr>
      </w:pPr>
      <w:r w:rsidRPr="004E4F63">
        <w:rPr>
          <w:rFonts w:ascii="Times New Roman" w:hAnsi="Times New Roman" w:cs="Times New Roman"/>
          <w:b/>
          <w:bCs/>
          <w:caps/>
          <w:spacing w:val="-2"/>
          <w:sz w:val="27"/>
          <w:szCs w:val="27"/>
        </w:rPr>
        <w:t>ИВАНОВСКОГО СЕЛЬСКОГО ПОСЕЛЕНИЯ</w:t>
      </w:r>
    </w:p>
    <w:p w:rsidR="00E76E83" w:rsidRPr="004E4F63" w:rsidRDefault="00E76E83" w:rsidP="007B059C">
      <w:pPr>
        <w:spacing w:after="0" w:line="240" w:lineRule="auto"/>
        <w:jc w:val="center"/>
        <w:rPr>
          <w:rFonts w:ascii="Times New Roman" w:hAnsi="Times New Roman" w:cs="Times New Roman"/>
          <w:b/>
          <w:bCs/>
          <w:caps/>
          <w:spacing w:val="-2"/>
          <w:sz w:val="27"/>
          <w:szCs w:val="27"/>
        </w:rPr>
      </w:pPr>
      <w:r w:rsidRPr="004E4F63">
        <w:rPr>
          <w:rFonts w:ascii="Times New Roman" w:hAnsi="Times New Roman" w:cs="Times New Roman"/>
          <w:b/>
          <w:bCs/>
          <w:caps/>
          <w:spacing w:val="-2"/>
          <w:sz w:val="27"/>
          <w:szCs w:val="27"/>
        </w:rPr>
        <w:t>КрасноармейскОГО районА</w:t>
      </w:r>
    </w:p>
    <w:p w:rsidR="00506DDA" w:rsidRDefault="0024454B" w:rsidP="007B059C">
      <w:pPr>
        <w:spacing w:after="0" w:line="240" w:lineRule="auto"/>
        <w:jc w:val="center"/>
        <w:rPr>
          <w:rFonts w:ascii="Times New Roman" w:hAnsi="Times New Roman" w:cs="Times New Roman"/>
          <w:b/>
          <w:bCs/>
          <w:caps/>
          <w:spacing w:val="-2"/>
          <w:sz w:val="27"/>
          <w:szCs w:val="27"/>
        </w:rPr>
      </w:pPr>
      <w:r>
        <w:rPr>
          <w:rFonts w:ascii="Times New Roman" w:hAnsi="Times New Roman" w:cs="Times New Roman"/>
          <w:b/>
          <w:bCs/>
          <w:caps/>
          <w:spacing w:val="-2"/>
          <w:sz w:val="27"/>
          <w:szCs w:val="27"/>
        </w:rPr>
        <w:t>Проект</w:t>
      </w:r>
    </w:p>
    <w:p w:rsidR="00E76E83" w:rsidRPr="004E4F63" w:rsidRDefault="00E76E83" w:rsidP="007B059C">
      <w:pPr>
        <w:spacing w:after="0" w:line="240" w:lineRule="auto"/>
        <w:jc w:val="center"/>
        <w:rPr>
          <w:rFonts w:ascii="Times New Roman" w:hAnsi="Times New Roman" w:cs="Times New Roman"/>
          <w:b/>
          <w:bCs/>
          <w:caps/>
          <w:sz w:val="27"/>
          <w:szCs w:val="27"/>
        </w:rPr>
      </w:pPr>
      <w:r w:rsidRPr="004E4F63">
        <w:rPr>
          <w:rFonts w:ascii="Times New Roman" w:hAnsi="Times New Roman" w:cs="Times New Roman"/>
          <w:b/>
          <w:bCs/>
          <w:caps/>
          <w:sz w:val="27"/>
          <w:szCs w:val="27"/>
        </w:rPr>
        <w:t>РЕШЕНИЕ</w:t>
      </w:r>
    </w:p>
    <w:p w:rsidR="00E76E83" w:rsidRPr="004E4F63" w:rsidRDefault="00E76E83" w:rsidP="007B059C">
      <w:pPr>
        <w:spacing w:after="0" w:line="240" w:lineRule="auto"/>
        <w:jc w:val="center"/>
        <w:rPr>
          <w:rFonts w:ascii="Times New Roman" w:hAnsi="Times New Roman" w:cs="Times New Roman"/>
          <w:bCs/>
          <w:caps/>
          <w:sz w:val="27"/>
          <w:szCs w:val="27"/>
        </w:rPr>
      </w:pPr>
    </w:p>
    <w:p w:rsidR="00E76E83" w:rsidRPr="004E4F63" w:rsidRDefault="0024454B" w:rsidP="00D22A5E">
      <w:pPr>
        <w:pStyle w:val="a4"/>
        <w:jc w:val="both"/>
        <w:rPr>
          <w:rFonts w:ascii="Times New Roman" w:hAnsi="Times New Roman" w:cs="Times New Roman"/>
          <w:sz w:val="27"/>
          <w:szCs w:val="27"/>
        </w:rPr>
      </w:pPr>
      <w:r>
        <w:rPr>
          <w:rFonts w:ascii="Times New Roman" w:hAnsi="Times New Roman" w:cs="Times New Roman"/>
          <w:sz w:val="27"/>
          <w:szCs w:val="27"/>
        </w:rPr>
        <w:t>«__</w:t>
      </w:r>
      <w:r w:rsidR="00E76E83" w:rsidRPr="004E4F63">
        <w:rPr>
          <w:rFonts w:ascii="Times New Roman" w:hAnsi="Times New Roman" w:cs="Times New Roman"/>
          <w:sz w:val="27"/>
          <w:szCs w:val="27"/>
        </w:rPr>
        <w:t xml:space="preserve">» </w:t>
      </w:r>
      <w:r>
        <w:rPr>
          <w:rFonts w:ascii="Times New Roman" w:hAnsi="Times New Roman" w:cs="Times New Roman"/>
          <w:sz w:val="27"/>
          <w:szCs w:val="27"/>
        </w:rPr>
        <w:t>______</w:t>
      </w:r>
      <w:r w:rsidR="00E76E83" w:rsidRPr="004E4F63">
        <w:rPr>
          <w:rFonts w:ascii="Times New Roman" w:hAnsi="Times New Roman" w:cs="Times New Roman"/>
          <w:sz w:val="27"/>
          <w:szCs w:val="27"/>
        </w:rPr>
        <w:t xml:space="preserve"> 20</w:t>
      </w:r>
      <w:bookmarkStart w:id="0" w:name="_GoBack"/>
      <w:bookmarkEnd w:id="0"/>
      <w:r w:rsidR="00E76E83" w:rsidRPr="004E4F63">
        <w:rPr>
          <w:rFonts w:ascii="Times New Roman" w:hAnsi="Times New Roman" w:cs="Times New Roman"/>
          <w:sz w:val="27"/>
          <w:szCs w:val="27"/>
        </w:rPr>
        <w:t xml:space="preserve">21 г.                       </w:t>
      </w:r>
      <w:r w:rsidR="00D22A5E">
        <w:rPr>
          <w:rFonts w:ascii="Times New Roman" w:hAnsi="Times New Roman" w:cs="Times New Roman"/>
          <w:sz w:val="27"/>
          <w:szCs w:val="27"/>
        </w:rPr>
        <w:t xml:space="preserve">  </w:t>
      </w:r>
      <w:r w:rsidR="00E76E83" w:rsidRPr="004E4F63">
        <w:rPr>
          <w:rFonts w:ascii="Times New Roman" w:hAnsi="Times New Roman" w:cs="Times New Roman"/>
          <w:sz w:val="27"/>
          <w:szCs w:val="27"/>
        </w:rPr>
        <w:t xml:space="preserve">                         </w:t>
      </w:r>
      <w:r w:rsidR="00D22A5E">
        <w:rPr>
          <w:rFonts w:ascii="Times New Roman" w:hAnsi="Times New Roman" w:cs="Times New Roman"/>
          <w:sz w:val="27"/>
          <w:szCs w:val="27"/>
        </w:rPr>
        <w:t xml:space="preserve">   </w:t>
      </w:r>
      <w:r w:rsidR="00E76E83" w:rsidRPr="004E4F63">
        <w:rPr>
          <w:rFonts w:ascii="Times New Roman" w:hAnsi="Times New Roman" w:cs="Times New Roman"/>
          <w:sz w:val="27"/>
          <w:szCs w:val="27"/>
        </w:rPr>
        <w:t xml:space="preserve">             </w:t>
      </w:r>
      <w:r w:rsidR="00D22A5E">
        <w:rPr>
          <w:rFonts w:ascii="Times New Roman" w:hAnsi="Times New Roman" w:cs="Times New Roman"/>
          <w:sz w:val="27"/>
          <w:szCs w:val="27"/>
        </w:rPr>
        <w:t xml:space="preserve">                             № </w:t>
      </w:r>
      <w:r>
        <w:rPr>
          <w:rFonts w:ascii="Times New Roman" w:hAnsi="Times New Roman" w:cs="Times New Roman"/>
          <w:sz w:val="27"/>
          <w:szCs w:val="27"/>
        </w:rPr>
        <w:t>__</w:t>
      </w:r>
    </w:p>
    <w:p w:rsidR="00E76E83" w:rsidRPr="004E4F63" w:rsidRDefault="00E76E83" w:rsidP="007B059C">
      <w:pPr>
        <w:pStyle w:val="a4"/>
        <w:jc w:val="center"/>
        <w:rPr>
          <w:rFonts w:ascii="Times New Roman" w:hAnsi="Times New Roman" w:cs="Times New Roman"/>
          <w:sz w:val="27"/>
          <w:szCs w:val="27"/>
        </w:rPr>
      </w:pPr>
      <w:r w:rsidRPr="004E4F63">
        <w:rPr>
          <w:rFonts w:ascii="Times New Roman" w:hAnsi="Times New Roman" w:cs="Times New Roman"/>
          <w:sz w:val="27"/>
          <w:szCs w:val="27"/>
        </w:rPr>
        <w:t>станица Ивановская</w:t>
      </w:r>
    </w:p>
    <w:p w:rsidR="00E76E83" w:rsidRPr="004E4F63" w:rsidRDefault="00E76E83" w:rsidP="007B059C">
      <w:pPr>
        <w:spacing w:after="0" w:line="240" w:lineRule="auto"/>
        <w:jc w:val="center"/>
        <w:rPr>
          <w:rFonts w:ascii="Times New Roman" w:hAnsi="Times New Roman" w:cs="Times New Roman"/>
          <w:bCs/>
          <w:caps/>
          <w:sz w:val="27"/>
          <w:szCs w:val="27"/>
        </w:rPr>
      </w:pPr>
    </w:p>
    <w:p w:rsidR="00E76E83" w:rsidRPr="004E4F63" w:rsidRDefault="00E76E83" w:rsidP="007B059C">
      <w:pPr>
        <w:spacing w:after="0" w:line="240" w:lineRule="auto"/>
        <w:jc w:val="center"/>
        <w:rPr>
          <w:rFonts w:ascii="Times New Roman" w:hAnsi="Times New Roman" w:cs="Times New Roman"/>
          <w:b/>
          <w:sz w:val="27"/>
          <w:szCs w:val="27"/>
        </w:rPr>
      </w:pPr>
      <w:r w:rsidRPr="004E4F63">
        <w:rPr>
          <w:rFonts w:ascii="Times New Roman" w:hAnsi="Times New Roman" w:cs="Times New Roman"/>
          <w:b/>
          <w:bCs/>
          <w:color w:val="000000"/>
          <w:sz w:val="27"/>
          <w:szCs w:val="27"/>
        </w:rPr>
        <w:t>Об утверждении Положения о муниципальном контроле в сфере благоустройства</w:t>
      </w:r>
      <w:r w:rsidR="0073661E" w:rsidRPr="004E4F63">
        <w:rPr>
          <w:rFonts w:ascii="Times New Roman" w:hAnsi="Times New Roman" w:cs="Times New Roman"/>
          <w:b/>
          <w:sz w:val="27"/>
          <w:szCs w:val="27"/>
        </w:rPr>
        <w:t xml:space="preserve">,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4E4F63">
        <w:rPr>
          <w:rFonts w:ascii="Times New Roman" w:hAnsi="Times New Roman" w:cs="Times New Roman"/>
          <w:b/>
          <w:bCs/>
          <w:color w:val="000000"/>
          <w:sz w:val="27"/>
          <w:szCs w:val="27"/>
        </w:rPr>
        <w:t>на территории Ивановского сельского поселения Красноармейского района</w:t>
      </w:r>
    </w:p>
    <w:p w:rsidR="00E76E83" w:rsidRPr="004E4F63" w:rsidRDefault="00E76E83" w:rsidP="0071201F">
      <w:pPr>
        <w:shd w:val="clear" w:color="auto" w:fill="FFFFFF"/>
        <w:spacing w:after="0" w:line="240" w:lineRule="auto"/>
        <w:ind w:firstLine="567"/>
        <w:jc w:val="both"/>
        <w:rPr>
          <w:rFonts w:ascii="Times New Roman" w:hAnsi="Times New Roman" w:cs="Times New Roman"/>
          <w:color w:val="000000"/>
          <w:sz w:val="27"/>
          <w:szCs w:val="27"/>
        </w:rPr>
      </w:pPr>
    </w:p>
    <w:p w:rsidR="00E76E83" w:rsidRPr="004E4F63" w:rsidRDefault="00E76E83" w:rsidP="0071201F">
      <w:pPr>
        <w:shd w:val="clear" w:color="auto" w:fill="FFFFFF"/>
        <w:spacing w:after="0" w:line="240" w:lineRule="auto"/>
        <w:ind w:firstLine="567"/>
        <w:jc w:val="both"/>
        <w:rPr>
          <w:rFonts w:ascii="Times New Roman" w:hAnsi="Times New Roman" w:cs="Times New Roman"/>
          <w:color w:val="000000"/>
          <w:sz w:val="27"/>
          <w:szCs w:val="27"/>
        </w:rPr>
      </w:pPr>
    </w:p>
    <w:p w:rsidR="00E76E83" w:rsidRPr="004E4F63" w:rsidRDefault="00E76E83" w:rsidP="0071201F">
      <w:pPr>
        <w:shd w:val="clear" w:color="auto" w:fill="FFFFFF"/>
        <w:spacing w:after="0" w:line="240" w:lineRule="auto"/>
        <w:ind w:firstLine="709"/>
        <w:jc w:val="both"/>
        <w:rPr>
          <w:rFonts w:ascii="Times New Roman" w:hAnsi="Times New Roman" w:cs="Times New Roman"/>
          <w:sz w:val="27"/>
          <w:szCs w:val="27"/>
        </w:rPr>
      </w:pPr>
      <w:r w:rsidRPr="004E4F63">
        <w:rPr>
          <w:rFonts w:ascii="Times New Roman" w:hAnsi="Times New Roman" w:cs="Times New Roman"/>
          <w:color w:val="000000"/>
          <w:sz w:val="27"/>
          <w:szCs w:val="27"/>
        </w:rPr>
        <w:t>В соответствии с пунктом 19 части 1 статьи 14</w:t>
      </w:r>
      <w:r w:rsidRPr="004E4F63">
        <w:rPr>
          <w:rFonts w:ascii="Times New Roman" w:hAnsi="Times New Roman" w:cs="Times New Roman"/>
          <w:color w:val="000000"/>
          <w:sz w:val="27"/>
          <w:szCs w:val="27"/>
          <w:shd w:val="clear" w:color="auto" w:fill="FFFFFF"/>
        </w:rPr>
        <w:t xml:space="preserve"> Федерального закона             от 06 октября 2003 № 131-ФЗ «Об общих принципах организации местного самоуправления в Российской Федерации»</w:t>
      </w:r>
      <w:r w:rsidR="004E4F63">
        <w:rPr>
          <w:rFonts w:ascii="Times New Roman" w:hAnsi="Times New Roman" w:cs="Times New Roman"/>
          <w:color w:val="000000"/>
          <w:sz w:val="27"/>
          <w:szCs w:val="27"/>
        </w:rPr>
        <w:t>, Федеральным законом</w:t>
      </w:r>
      <w:r w:rsidRPr="004E4F63">
        <w:rPr>
          <w:rFonts w:ascii="Times New Roman" w:hAnsi="Times New Roman" w:cs="Times New Roman"/>
          <w:color w:val="000000"/>
          <w:sz w:val="27"/>
          <w:szCs w:val="27"/>
        </w:rPr>
        <w:t>от 31 июля 2020 № 248-ФЗ «О государственном контроле (надзоре) и муниципальном контроле в Российской Федерации», Уставом</w:t>
      </w:r>
      <w:r w:rsidRPr="004E4F63">
        <w:rPr>
          <w:rFonts w:ascii="Times New Roman" w:hAnsi="Times New Roman" w:cs="Times New Roman"/>
          <w:sz w:val="27"/>
          <w:szCs w:val="27"/>
        </w:rPr>
        <w:t xml:space="preserve"> </w:t>
      </w:r>
      <w:r w:rsidRPr="004E4F63">
        <w:rPr>
          <w:rFonts w:ascii="Times New Roman" w:hAnsi="Times New Roman" w:cs="Times New Roman"/>
          <w:bCs/>
          <w:color w:val="000000"/>
          <w:sz w:val="27"/>
          <w:szCs w:val="27"/>
        </w:rPr>
        <w:t>Ивановского сельского поселения Красноармейского района, Совет Ивановского сельского поселении р е ш и л:</w:t>
      </w:r>
    </w:p>
    <w:p w:rsidR="00E76E83" w:rsidRPr="004E4F63" w:rsidRDefault="00E76E83" w:rsidP="0071201F">
      <w:pPr>
        <w:shd w:val="clear" w:color="auto" w:fill="FFFFFF"/>
        <w:spacing w:after="0" w:line="240" w:lineRule="auto"/>
        <w:ind w:firstLine="709"/>
        <w:jc w:val="both"/>
        <w:rPr>
          <w:rFonts w:ascii="Times New Roman" w:hAnsi="Times New Roman" w:cs="Times New Roman"/>
          <w:sz w:val="27"/>
          <w:szCs w:val="27"/>
        </w:rPr>
      </w:pPr>
      <w:r w:rsidRPr="004E4F63">
        <w:rPr>
          <w:rFonts w:ascii="Times New Roman" w:hAnsi="Times New Roman" w:cs="Times New Roman"/>
          <w:color w:val="000000"/>
          <w:sz w:val="27"/>
          <w:szCs w:val="27"/>
        </w:rPr>
        <w:t>1. Утвердить Положение о муниципальном контроле в сфере благоустройства на территории Ивановского сельского поселения Красноармейского района</w:t>
      </w:r>
      <w:r w:rsidR="0073661E" w:rsidRPr="004E4F63">
        <w:rPr>
          <w:rFonts w:ascii="Times New Roman" w:hAnsi="Times New Roman" w:cs="Times New Roman"/>
          <w:sz w:val="27"/>
          <w:szCs w:val="27"/>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услуг(прилагается)</w:t>
      </w:r>
      <w:r w:rsidR="0073661E" w:rsidRPr="004E4F63">
        <w:rPr>
          <w:rFonts w:ascii="Times New Roman" w:hAnsi="Times New Roman" w:cs="Times New Roman"/>
          <w:color w:val="000000"/>
          <w:sz w:val="27"/>
          <w:szCs w:val="27"/>
        </w:rPr>
        <w:t xml:space="preserve"> </w:t>
      </w:r>
      <w:r w:rsidRPr="004E4F63">
        <w:rPr>
          <w:rFonts w:ascii="Times New Roman" w:hAnsi="Times New Roman" w:cs="Times New Roman"/>
          <w:color w:val="000000"/>
          <w:sz w:val="27"/>
          <w:szCs w:val="27"/>
        </w:rPr>
        <w:t>(приложение).</w:t>
      </w:r>
    </w:p>
    <w:p w:rsidR="00A01E47" w:rsidRPr="004E4F63" w:rsidRDefault="00A01E47" w:rsidP="0071201F">
      <w:pPr>
        <w:shd w:val="clear" w:color="auto" w:fill="FFFFFF"/>
        <w:spacing w:after="0" w:line="240" w:lineRule="auto"/>
        <w:ind w:firstLine="709"/>
        <w:jc w:val="both"/>
        <w:rPr>
          <w:rFonts w:ascii="Times New Roman" w:hAnsi="Times New Roman" w:cs="Times New Roman"/>
          <w:color w:val="000000"/>
          <w:sz w:val="27"/>
          <w:szCs w:val="27"/>
        </w:rPr>
      </w:pPr>
      <w:r w:rsidRPr="004E4F63">
        <w:rPr>
          <w:rFonts w:ascii="Times New Roman" w:hAnsi="Times New Roman" w:cs="Times New Roman"/>
          <w:sz w:val="27"/>
          <w:szCs w:val="27"/>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(Олешко Т.Н.).</w:t>
      </w:r>
    </w:p>
    <w:p w:rsidR="00A01E47" w:rsidRPr="004E4F63" w:rsidRDefault="00A01E47" w:rsidP="0071201F">
      <w:pPr>
        <w:shd w:val="clear" w:color="auto" w:fill="FFFFFF"/>
        <w:spacing w:after="0" w:line="240" w:lineRule="auto"/>
        <w:ind w:firstLine="709"/>
        <w:jc w:val="both"/>
        <w:rPr>
          <w:rFonts w:ascii="Times New Roman" w:hAnsi="Times New Roman" w:cs="Times New Roman"/>
          <w:color w:val="000000"/>
          <w:sz w:val="27"/>
          <w:szCs w:val="27"/>
        </w:rPr>
      </w:pPr>
      <w:r w:rsidRPr="004E4F63">
        <w:rPr>
          <w:rFonts w:ascii="Times New Roman" w:hAnsi="Times New Roman" w:cs="Times New Roman"/>
          <w:color w:val="000000"/>
          <w:sz w:val="27"/>
          <w:szCs w:val="27"/>
        </w:rPr>
        <w:t xml:space="preserve">3. Настоящее решение вступает в силу с 01 марта 2022 года, </w:t>
      </w:r>
      <w:r w:rsidRPr="004E4F63">
        <w:rPr>
          <w:rFonts w:ascii="Times New Roman" w:hAnsi="Times New Roman" w:cs="Times New Roman"/>
          <w:sz w:val="27"/>
          <w:szCs w:val="27"/>
        </w:rPr>
        <w:t>но не ранее чем по истечении девяноста дней после дня его официального опубликования,</w:t>
      </w:r>
      <w:r w:rsidRPr="004E4F63">
        <w:rPr>
          <w:rFonts w:ascii="Times New Roman" w:hAnsi="Times New Roman" w:cs="Times New Roman"/>
          <w:color w:val="000000"/>
          <w:sz w:val="27"/>
          <w:szCs w:val="27"/>
        </w:rPr>
        <w:t xml:space="preserve"> и действует по 01 марта 2028 года.</w:t>
      </w:r>
    </w:p>
    <w:p w:rsidR="00E76E83" w:rsidRDefault="00E76E83" w:rsidP="0071201F">
      <w:pPr>
        <w:shd w:val="clear" w:color="auto" w:fill="FFFFFF"/>
        <w:spacing w:after="0" w:line="240" w:lineRule="auto"/>
        <w:jc w:val="both"/>
        <w:rPr>
          <w:rFonts w:ascii="Times New Roman" w:hAnsi="Times New Roman" w:cs="Times New Roman"/>
          <w:color w:val="000000"/>
          <w:sz w:val="27"/>
          <w:szCs w:val="27"/>
        </w:rPr>
      </w:pPr>
    </w:p>
    <w:p w:rsidR="004E4F63" w:rsidRDefault="004E4F63" w:rsidP="0071201F">
      <w:pPr>
        <w:shd w:val="clear" w:color="auto" w:fill="FFFFFF"/>
        <w:spacing w:after="0" w:line="240" w:lineRule="auto"/>
        <w:jc w:val="both"/>
        <w:rPr>
          <w:rFonts w:ascii="Times New Roman" w:hAnsi="Times New Roman" w:cs="Times New Roman"/>
          <w:color w:val="000000"/>
          <w:sz w:val="27"/>
          <w:szCs w:val="27"/>
        </w:rPr>
      </w:pPr>
    </w:p>
    <w:p w:rsidR="004E4F63" w:rsidRPr="004E4F63" w:rsidRDefault="004E4F63" w:rsidP="0071201F">
      <w:pPr>
        <w:shd w:val="clear" w:color="auto" w:fill="FFFFFF"/>
        <w:spacing w:after="0" w:line="240" w:lineRule="auto"/>
        <w:jc w:val="both"/>
        <w:rPr>
          <w:rFonts w:ascii="Times New Roman" w:hAnsi="Times New Roman" w:cs="Times New Roman"/>
          <w:color w:val="000000"/>
          <w:sz w:val="27"/>
          <w:szCs w:val="27"/>
        </w:rPr>
      </w:pPr>
    </w:p>
    <w:p w:rsidR="00E76E83" w:rsidRPr="004E4F63" w:rsidRDefault="00E76E83" w:rsidP="0071201F">
      <w:pPr>
        <w:tabs>
          <w:tab w:val="left" w:pos="1000"/>
          <w:tab w:val="left" w:pos="2552"/>
        </w:tabs>
        <w:spacing w:after="0" w:line="240" w:lineRule="auto"/>
        <w:jc w:val="both"/>
        <w:rPr>
          <w:rFonts w:ascii="Times New Roman" w:hAnsi="Times New Roman" w:cs="Times New Roman"/>
          <w:sz w:val="27"/>
          <w:szCs w:val="27"/>
        </w:rPr>
      </w:pPr>
      <w:r w:rsidRPr="004E4F63">
        <w:rPr>
          <w:rFonts w:ascii="Times New Roman" w:hAnsi="Times New Roman" w:cs="Times New Roman"/>
          <w:sz w:val="27"/>
          <w:szCs w:val="27"/>
        </w:rPr>
        <w:t>Председатель Совета</w:t>
      </w:r>
    </w:p>
    <w:p w:rsidR="00E76E83" w:rsidRPr="004E4F63" w:rsidRDefault="00E76E83" w:rsidP="0071201F">
      <w:pPr>
        <w:tabs>
          <w:tab w:val="left" w:pos="1000"/>
          <w:tab w:val="left" w:pos="2552"/>
        </w:tabs>
        <w:spacing w:after="0" w:line="240" w:lineRule="auto"/>
        <w:jc w:val="both"/>
        <w:rPr>
          <w:rFonts w:ascii="Times New Roman" w:hAnsi="Times New Roman" w:cs="Times New Roman"/>
          <w:color w:val="000000"/>
          <w:sz w:val="27"/>
          <w:szCs w:val="27"/>
        </w:rPr>
      </w:pPr>
      <w:r w:rsidRPr="004E4F63">
        <w:rPr>
          <w:rFonts w:ascii="Times New Roman" w:hAnsi="Times New Roman" w:cs="Times New Roman"/>
          <w:color w:val="000000"/>
          <w:sz w:val="27"/>
          <w:szCs w:val="27"/>
        </w:rPr>
        <w:t>Ивановского сельского поселения</w:t>
      </w:r>
    </w:p>
    <w:p w:rsidR="00E76E83" w:rsidRPr="004E4F63" w:rsidRDefault="00E76E83" w:rsidP="0071201F">
      <w:pPr>
        <w:tabs>
          <w:tab w:val="left" w:pos="1000"/>
          <w:tab w:val="left" w:pos="2552"/>
        </w:tabs>
        <w:spacing w:after="0" w:line="240" w:lineRule="auto"/>
        <w:jc w:val="both"/>
        <w:rPr>
          <w:rFonts w:ascii="Times New Roman" w:hAnsi="Times New Roman" w:cs="Times New Roman"/>
          <w:sz w:val="27"/>
          <w:szCs w:val="27"/>
        </w:rPr>
      </w:pPr>
      <w:r w:rsidRPr="004E4F63">
        <w:rPr>
          <w:rFonts w:ascii="Times New Roman" w:hAnsi="Times New Roman" w:cs="Times New Roman"/>
          <w:color w:val="000000"/>
          <w:sz w:val="27"/>
          <w:szCs w:val="27"/>
        </w:rPr>
        <w:t>Красноармейского района                                                                  В.Н. Шелудько</w:t>
      </w:r>
    </w:p>
    <w:p w:rsidR="00E76E83" w:rsidRPr="004E4F63" w:rsidRDefault="00E76E83" w:rsidP="0071201F">
      <w:pPr>
        <w:tabs>
          <w:tab w:val="left" w:pos="1000"/>
          <w:tab w:val="left" w:pos="2552"/>
        </w:tabs>
        <w:spacing w:after="0" w:line="240" w:lineRule="auto"/>
        <w:jc w:val="both"/>
        <w:rPr>
          <w:rFonts w:ascii="Times New Roman" w:hAnsi="Times New Roman" w:cs="Times New Roman"/>
          <w:sz w:val="27"/>
          <w:szCs w:val="27"/>
        </w:rPr>
      </w:pPr>
    </w:p>
    <w:p w:rsidR="00E76E83" w:rsidRDefault="00E76E83" w:rsidP="0071201F">
      <w:pPr>
        <w:tabs>
          <w:tab w:val="left" w:pos="1000"/>
          <w:tab w:val="left" w:pos="2552"/>
        </w:tabs>
        <w:spacing w:after="0" w:line="240" w:lineRule="auto"/>
        <w:jc w:val="both"/>
        <w:rPr>
          <w:rFonts w:ascii="Times New Roman" w:hAnsi="Times New Roman" w:cs="Times New Roman"/>
          <w:sz w:val="27"/>
          <w:szCs w:val="27"/>
        </w:rPr>
      </w:pPr>
    </w:p>
    <w:p w:rsidR="004E4F63" w:rsidRPr="004E4F63" w:rsidRDefault="004E4F63" w:rsidP="0071201F">
      <w:pPr>
        <w:tabs>
          <w:tab w:val="left" w:pos="1000"/>
          <w:tab w:val="left" w:pos="2552"/>
        </w:tabs>
        <w:spacing w:after="0" w:line="240" w:lineRule="auto"/>
        <w:jc w:val="both"/>
        <w:rPr>
          <w:rFonts w:ascii="Times New Roman" w:hAnsi="Times New Roman" w:cs="Times New Roman"/>
          <w:sz w:val="27"/>
          <w:szCs w:val="27"/>
        </w:rPr>
      </w:pPr>
    </w:p>
    <w:p w:rsidR="00E76E83" w:rsidRPr="004E4F63" w:rsidRDefault="00E76E83" w:rsidP="0071201F">
      <w:pPr>
        <w:tabs>
          <w:tab w:val="left" w:pos="1000"/>
          <w:tab w:val="left" w:pos="2552"/>
        </w:tabs>
        <w:spacing w:after="0" w:line="240" w:lineRule="auto"/>
        <w:jc w:val="both"/>
        <w:rPr>
          <w:rFonts w:ascii="Times New Roman" w:hAnsi="Times New Roman" w:cs="Times New Roman"/>
          <w:sz w:val="27"/>
          <w:szCs w:val="27"/>
        </w:rPr>
      </w:pPr>
      <w:r w:rsidRPr="004E4F63">
        <w:rPr>
          <w:rFonts w:ascii="Times New Roman" w:hAnsi="Times New Roman" w:cs="Times New Roman"/>
          <w:sz w:val="27"/>
          <w:szCs w:val="27"/>
        </w:rPr>
        <w:t>Глава</w:t>
      </w:r>
    </w:p>
    <w:p w:rsidR="00E76E83" w:rsidRPr="004E4F63" w:rsidRDefault="00E76E83" w:rsidP="0071201F">
      <w:pPr>
        <w:tabs>
          <w:tab w:val="left" w:pos="1000"/>
          <w:tab w:val="left" w:pos="2552"/>
        </w:tabs>
        <w:spacing w:after="0" w:line="240" w:lineRule="auto"/>
        <w:jc w:val="both"/>
        <w:rPr>
          <w:rFonts w:ascii="Times New Roman" w:hAnsi="Times New Roman" w:cs="Times New Roman"/>
          <w:color w:val="000000"/>
          <w:sz w:val="27"/>
          <w:szCs w:val="27"/>
        </w:rPr>
      </w:pPr>
      <w:r w:rsidRPr="004E4F63">
        <w:rPr>
          <w:rFonts w:ascii="Times New Roman" w:hAnsi="Times New Roman" w:cs="Times New Roman"/>
          <w:color w:val="000000"/>
          <w:sz w:val="27"/>
          <w:szCs w:val="27"/>
        </w:rPr>
        <w:t>Ивановского сельского поселения</w:t>
      </w:r>
    </w:p>
    <w:p w:rsidR="00B23C11" w:rsidRPr="004E4F63" w:rsidRDefault="00E76E83" w:rsidP="0071201F">
      <w:pPr>
        <w:spacing w:after="0" w:line="240" w:lineRule="auto"/>
        <w:jc w:val="both"/>
        <w:rPr>
          <w:rFonts w:ascii="Times New Roman" w:hAnsi="Times New Roman" w:cs="Times New Roman"/>
          <w:color w:val="000000"/>
          <w:sz w:val="27"/>
          <w:szCs w:val="27"/>
        </w:rPr>
      </w:pPr>
      <w:r w:rsidRPr="004E4F63">
        <w:rPr>
          <w:rFonts w:ascii="Times New Roman" w:hAnsi="Times New Roman" w:cs="Times New Roman"/>
          <w:color w:val="000000"/>
          <w:sz w:val="27"/>
          <w:szCs w:val="27"/>
        </w:rPr>
        <w:t>Красноармейского района                                                                 А.А. Помеляйко</w:t>
      </w:r>
    </w:p>
    <w:p w:rsidR="00E76E83" w:rsidRDefault="00E76E83" w:rsidP="0071201F">
      <w:pPr>
        <w:spacing w:after="0" w:line="240" w:lineRule="auto"/>
        <w:ind w:left="5529"/>
        <w:jc w:val="both"/>
        <w:rPr>
          <w:rFonts w:ascii="Times New Roman" w:hAnsi="Times New Roman" w:cs="Times New Roman"/>
          <w:sz w:val="28"/>
          <w:szCs w:val="28"/>
        </w:rPr>
        <w:sectPr w:rsidR="00E76E83" w:rsidSect="00E76E83">
          <w:pgSz w:w="11906" w:h="16838"/>
          <w:pgMar w:top="284" w:right="567" w:bottom="1134" w:left="1701" w:header="709" w:footer="709" w:gutter="0"/>
          <w:cols w:space="708"/>
          <w:docGrid w:linePitch="360"/>
        </w:sectPr>
      </w:pPr>
    </w:p>
    <w:p w:rsidR="00E76E83" w:rsidRPr="00E76E83" w:rsidRDefault="00E76E83" w:rsidP="0071201F">
      <w:pPr>
        <w:spacing w:after="0" w:line="240" w:lineRule="auto"/>
        <w:ind w:left="5529"/>
        <w:jc w:val="both"/>
        <w:rPr>
          <w:rFonts w:ascii="Times New Roman" w:hAnsi="Times New Roman" w:cs="Times New Roman"/>
          <w:sz w:val="28"/>
          <w:szCs w:val="28"/>
        </w:rPr>
      </w:pPr>
      <w:r w:rsidRPr="00E76E83">
        <w:rPr>
          <w:rFonts w:ascii="Times New Roman" w:hAnsi="Times New Roman" w:cs="Times New Roman"/>
          <w:sz w:val="28"/>
          <w:szCs w:val="28"/>
        </w:rPr>
        <w:lastRenderedPageBreak/>
        <w:t>Приложение</w:t>
      </w:r>
    </w:p>
    <w:p w:rsidR="00E76E83" w:rsidRPr="00E76E83" w:rsidRDefault="00E76E83" w:rsidP="0071201F">
      <w:pPr>
        <w:spacing w:after="0" w:line="240" w:lineRule="auto"/>
        <w:ind w:left="5529"/>
        <w:jc w:val="both"/>
        <w:rPr>
          <w:rFonts w:ascii="Times New Roman" w:hAnsi="Times New Roman" w:cs="Times New Roman"/>
          <w:sz w:val="28"/>
          <w:szCs w:val="28"/>
        </w:rPr>
      </w:pPr>
    </w:p>
    <w:p w:rsidR="00E76E83" w:rsidRPr="00E76E83" w:rsidRDefault="00E76E83" w:rsidP="0071201F">
      <w:pPr>
        <w:spacing w:after="0" w:line="240" w:lineRule="auto"/>
        <w:ind w:left="5529"/>
        <w:jc w:val="both"/>
        <w:rPr>
          <w:rFonts w:ascii="Times New Roman" w:hAnsi="Times New Roman" w:cs="Times New Roman"/>
          <w:sz w:val="28"/>
          <w:szCs w:val="28"/>
        </w:rPr>
      </w:pPr>
      <w:r w:rsidRPr="00E76E83">
        <w:rPr>
          <w:rFonts w:ascii="Times New Roman" w:hAnsi="Times New Roman" w:cs="Times New Roman"/>
          <w:sz w:val="28"/>
          <w:szCs w:val="28"/>
        </w:rPr>
        <w:t>УТВЕРЖДЕНО</w:t>
      </w:r>
    </w:p>
    <w:p w:rsidR="00E76E83" w:rsidRPr="00E76E83" w:rsidRDefault="00E76E83" w:rsidP="0071201F">
      <w:pPr>
        <w:spacing w:after="0" w:line="240" w:lineRule="auto"/>
        <w:ind w:left="5529"/>
        <w:jc w:val="both"/>
        <w:rPr>
          <w:rFonts w:ascii="Times New Roman" w:hAnsi="Times New Roman" w:cs="Times New Roman"/>
          <w:sz w:val="28"/>
          <w:szCs w:val="28"/>
        </w:rPr>
      </w:pPr>
      <w:r w:rsidRPr="00E76E83">
        <w:rPr>
          <w:rFonts w:ascii="Times New Roman" w:hAnsi="Times New Roman" w:cs="Times New Roman"/>
          <w:sz w:val="28"/>
          <w:szCs w:val="28"/>
        </w:rPr>
        <w:t>Решением Совета</w:t>
      </w:r>
    </w:p>
    <w:p w:rsidR="00E76E83" w:rsidRDefault="00E76E83" w:rsidP="0071201F">
      <w:pPr>
        <w:spacing w:after="0" w:line="240" w:lineRule="auto"/>
        <w:ind w:left="5529"/>
        <w:jc w:val="both"/>
        <w:rPr>
          <w:rFonts w:ascii="Times New Roman" w:hAnsi="Times New Roman" w:cs="Times New Roman"/>
          <w:color w:val="000000"/>
          <w:sz w:val="28"/>
          <w:szCs w:val="28"/>
        </w:rPr>
      </w:pPr>
      <w:r w:rsidRPr="00E76E83">
        <w:rPr>
          <w:rFonts w:ascii="Times New Roman" w:hAnsi="Times New Roman" w:cs="Times New Roman"/>
          <w:color w:val="000000"/>
          <w:sz w:val="28"/>
          <w:szCs w:val="28"/>
        </w:rPr>
        <w:t>Ивановского сельского поселения</w:t>
      </w:r>
    </w:p>
    <w:p w:rsidR="00E76E83" w:rsidRPr="00E76E83" w:rsidRDefault="00E76E83" w:rsidP="0071201F">
      <w:pPr>
        <w:spacing w:after="0" w:line="240" w:lineRule="auto"/>
        <w:ind w:left="5529"/>
        <w:jc w:val="both"/>
        <w:rPr>
          <w:rFonts w:ascii="Times New Roman" w:hAnsi="Times New Roman" w:cs="Times New Roman"/>
          <w:i/>
          <w:iCs/>
          <w:color w:val="000000"/>
          <w:sz w:val="28"/>
          <w:szCs w:val="28"/>
        </w:rPr>
      </w:pPr>
      <w:r w:rsidRPr="00E76E83">
        <w:rPr>
          <w:rFonts w:ascii="Times New Roman" w:hAnsi="Times New Roman" w:cs="Times New Roman"/>
          <w:color w:val="000000"/>
          <w:sz w:val="28"/>
          <w:szCs w:val="28"/>
        </w:rPr>
        <w:t>Красноармейского района</w:t>
      </w:r>
    </w:p>
    <w:p w:rsidR="00E76E83" w:rsidRPr="00E76E83" w:rsidRDefault="00E76E83" w:rsidP="0071201F">
      <w:pPr>
        <w:spacing w:after="0" w:line="240" w:lineRule="auto"/>
        <w:ind w:left="5529"/>
        <w:jc w:val="both"/>
        <w:rPr>
          <w:rFonts w:ascii="Times New Roman" w:hAnsi="Times New Roman" w:cs="Times New Roman"/>
          <w:sz w:val="28"/>
          <w:szCs w:val="28"/>
        </w:rPr>
      </w:pPr>
      <w:r w:rsidRPr="00E76E83">
        <w:rPr>
          <w:rFonts w:ascii="Times New Roman" w:hAnsi="Times New Roman" w:cs="Times New Roman"/>
          <w:sz w:val="28"/>
          <w:szCs w:val="28"/>
        </w:rPr>
        <w:t xml:space="preserve">от </w:t>
      </w:r>
      <w:r w:rsidR="0024454B">
        <w:rPr>
          <w:rFonts w:ascii="Times New Roman" w:hAnsi="Times New Roman" w:cs="Times New Roman"/>
          <w:sz w:val="28"/>
          <w:szCs w:val="28"/>
        </w:rPr>
        <w:t>_________</w:t>
      </w:r>
      <w:r w:rsidR="00D22A5E">
        <w:rPr>
          <w:rFonts w:ascii="Times New Roman" w:hAnsi="Times New Roman" w:cs="Times New Roman"/>
          <w:sz w:val="28"/>
          <w:szCs w:val="28"/>
        </w:rPr>
        <w:t xml:space="preserve"> 2021 № </w:t>
      </w:r>
      <w:r w:rsidR="0024454B">
        <w:rPr>
          <w:rFonts w:ascii="Times New Roman" w:hAnsi="Times New Roman" w:cs="Times New Roman"/>
          <w:sz w:val="28"/>
          <w:szCs w:val="28"/>
        </w:rPr>
        <w:t>___</w:t>
      </w:r>
    </w:p>
    <w:p w:rsidR="00E76E83" w:rsidRPr="00E76E83" w:rsidRDefault="00E76E83" w:rsidP="0071201F">
      <w:pPr>
        <w:spacing w:after="0" w:line="240" w:lineRule="auto"/>
        <w:ind w:left="5529" w:firstLine="567"/>
        <w:jc w:val="both"/>
        <w:rPr>
          <w:rFonts w:ascii="Times New Roman" w:hAnsi="Times New Roman" w:cs="Times New Roman"/>
          <w:color w:val="000000"/>
          <w:sz w:val="28"/>
          <w:szCs w:val="28"/>
        </w:rPr>
      </w:pPr>
    </w:p>
    <w:p w:rsidR="00E76E83" w:rsidRPr="00E76E83" w:rsidRDefault="00E76E83" w:rsidP="0071201F">
      <w:pPr>
        <w:spacing w:after="0" w:line="240" w:lineRule="auto"/>
        <w:ind w:firstLine="567"/>
        <w:jc w:val="both"/>
        <w:rPr>
          <w:rFonts w:ascii="Times New Roman" w:hAnsi="Times New Roman" w:cs="Times New Roman"/>
          <w:color w:val="000000"/>
          <w:sz w:val="28"/>
          <w:szCs w:val="28"/>
        </w:rPr>
      </w:pPr>
    </w:p>
    <w:p w:rsidR="00D04DBB" w:rsidRDefault="00E76E83" w:rsidP="0071201F">
      <w:pPr>
        <w:spacing w:after="0" w:line="240" w:lineRule="auto"/>
        <w:jc w:val="center"/>
        <w:rPr>
          <w:rFonts w:ascii="Times New Roman" w:hAnsi="Times New Roman" w:cs="Times New Roman"/>
          <w:b/>
          <w:bCs/>
          <w:color w:val="000000"/>
          <w:sz w:val="28"/>
          <w:szCs w:val="28"/>
        </w:rPr>
      </w:pPr>
      <w:r w:rsidRPr="00E76E83">
        <w:rPr>
          <w:rFonts w:ascii="Times New Roman" w:hAnsi="Times New Roman" w:cs="Times New Roman"/>
          <w:b/>
          <w:bCs/>
          <w:color w:val="000000"/>
          <w:sz w:val="28"/>
          <w:szCs w:val="28"/>
        </w:rPr>
        <w:t>Положение</w:t>
      </w:r>
    </w:p>
    <w:p w:rsidR="00E76E83" w:rsidRPr="0073661E" w:rsidRDefault="00E76E83" w:rsidP="0071201F">
      <w:pPr>
        <w:spacing w:after="0" w:line="240" w:lineRule="auto"/>
        <w:jc w:val="center"/>
        <w:rPr>
          <w:rFonts w:ascii="Times New Roman" w:hAnsi="Times New Roman" w:cs="Times New Roman"/>
          <w:b/>
          <w:i/>
          <w:iCs/>
          <w:color w:val="000000"/>
          <w:sz w:val="28"/>
          <w:szCs w:val="28"/>
        </w:rPr>
      </w:pPr>
      <w:r w:rsidRPr="0073661E">
        <w:rPr>
          <w:rFonts w:ascii="Times New Roman" w:hAnsi="Times New Roman" w:cs="Times New Roman"/>
          <w:b/>
          <w:bCs/>
          <w:color w:val="000000"/>
          <w:sz w:val="28"/>
          <w:szCs w:val="28"/>
        </w:rPr>
        <w:t>о муниципальном контроле в сфере благоустройства</w:t>
      </w:r>
      <w:r w:rsidR="0073661E" w:rsidRPr="0073661E">
        <w:rPr>
          <w:rFonts w:ascii="Times New Roman" w:hAnsi="Times New Roman" w:cs="Times New Roman"/>
          <w:b/>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3661E">
        <w:rPr>
          <w:rFonts w:ascii="Times New Roman" w:hAnsi="Times New Roman" w:cs="Times New Roman"/>
          <w:b/>
          <w:bCs/>
          <w:color w:val="000000"/>
          <w:sz w:val="28"/>
          <w:szCs w:val="28"/>
        </w:rPr>
        <w:t xml:space="preserve"> на территории</w:t>
      </w:r>
      <w:r w:rsidRPr="0073661E">
        <w:rPr>
          <w:rFonts w:ascii="Times New Roman" w:hAnsi="Times New Roman" w:cs="Times New Roman"/>
          <w:b/>
          <w:color w:val="000000"/>
          <w:sz w:val="28"/>
          <w:szCs w:val="28"/>
        </w:rPr>
        <w:t xml:space="preserve"> Ивановского сельского поселения Красноармейского района</w:t>
      </w:r>
    </w:p>
    <w:p w:rsidR="00E76E83" w:rsidRPr="00E76E83" w:rsidRDefault="00E76E83" w:rsidP="0071201F">
      <w:pPr>
        <w:spacing w:after="0" w:line="240" w:lineRule="auto"/>
        <w:jc w:val="center"/>
        <w:rPr>
          <w:rFonts w:ascii="Times New Roman" w:hAnsi="Times New Roman" w:cs="Times New Roman"/>
          <w:sz w:val="28"/>
          <w:szCs w:val="28"/>
        </w:rPr>
      </w:pPr>
    </w:p>
    <w:p w:rsidR="00E76E83" w:rsidRDefault="00E76E83" w:rsidP="0071201F">
      <w:pPr>
        <w:pStyle w:val="ConsPlusNormal"/>
        <w:ind w:firstLine="0"/>
        <w:jc w:val="center"/>
        <w:rPr>
          <w:rFonts w:ascii="Times New Roman" w:hAnsi="Times New Roman" w:cs="Times New Roman"/>
          <w:b/>
          <w:bCs/>
          <w:color w:val="000000"/>
          <w:sz w:val="28"/>
          <w:szCs w:val="28"/>
        </w:rPr>
      </w:pPr>
      <w:r w:rsidRPr="00E76E83">
        <w:rPr>
          <w:rFonts w:ascii="Times New Roman" w:hAnsi="Times New Roman" w:cs="Times New Roman"/>
          <w:b/>
          <w:bCs/>
          <w:color w:val="000000"/>
          <w:sz w:val="28"/>
          <w:szCs w:val="28"/>
        </w:rPr>
        <w:t>1. Общие положения</w:t>
      </w:r>
    </w:p>
    <w:p w:rsidR="00E76E83" w:rsidRPr="00E76E83" w:rsidRDefault="00E76E83" w:rsidP="0071201F">
      <w:pPr>
        <w:pStyle w:val="ConsPlusNormal"/>
        <w:ind w:firstLine="0"/>
        <w:jc w:val="both"/>
        <w:rPr>
          <w:rFonts w:ascii="Times New Roman" w:hAnsi="Times New Roman" w:cs="Times New Roman"/>
          <w:bCs/>
          <w:color w:val="000000"/>
          <w:sz w:val="28"/>
          <w:szCs w:val="28"/>
        </w:rPr>
      </w:pP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0B3994">
        <w:rPr>
          <w:rFonts w:ascii="Times New Roman" w:hAnsi="Times New Roman" w:cs="Times New Roman"/>
          <w:color w:val="000000"/>
          <w:sz w:val="28"/>
          <w:szCs w:val="28"/>
        </w:rPr>
        <w:t>муниципа</w:t>
      </w:r>
      <w:r>
        <w:rPr>
          <w:rFonts w:ascii="Times New Roman" w:hAnsi="Times New Roman" w:cs="Times New Roman"/>
          <w:color w:val="000000"/>
          <w:sz w:val="28"/>
          <w:szCs w:val="28"/>
        </w:rPr>
        <w:t xml:space="preserve">льного контроля </w:t>
      </w:r>
      <w:r w:rsidRPr="003B39BE">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B39BE">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 xml:space="preserve">(далее – </w:t>
      </w:r>
      <w:r w:rsidRPr="000B3994">
        <w:rPr>
          <w:rFonts w:ascii="Times New Roman" w:hAnsi="Times New Roman" w:cs="Times New Roman"/>
          <w:color w:val="000000"/>
          <w:sz w:val="28"/>
          <w:szCs w:val="28"/>
        </w:rPr>
        <w:t>конт</w:t>
      </w:r>
      <w:r>
        <w:rPr>
          <w:rFonts w:ascii="Times New Roman" w:hAnsi="Times New Roman" w:cs="Times New Roman"/>
          <w:color w:val="000000"/>
          <w:sz w:val="28"/>
          <w:szCs w:val="28"/>
        </w:rPr>
        <w:t>роль в сфере благоустройства</w:t>
      </w:r>
      <w:r w:rsidRPr="000B3994">
        <w:rPr>
          <w:rFonts w:ascii="Times New Roman" w:hAnsi="Times New Roman" w:cs="Times New Roman"/>
          <w:color w:val="000000"/>
          <w:sz w:val="28"/>
          <w:szCs w:val="28"/>
        </w:rPr>
        <w:t>)</w:t>
      </w:r>
      <w:bookmarkEnd w:id="2"/>
      <w:r>
        <w:rPr>
          <w:rFonts w:ascii="Times New Roman" w:hAnsi="Times New Roman" w:cs="Times New Roman"/>
          <w:color w:val="000000"/>
          <w:sz w:val="28"/>
          <w:szCs w:val="28"/>
        </w:rPr>
        <w:t xml:space="preserve"> на территории </w:t>
      </w:r>
      <w:r w:rsidR="007061A3">
        <w:rPr>
          <w:rFonts w:ascii="Times New Roman" w:hAnsi="Times New Roman" w:cs="Times New Roman"/>
          <w:color w:val="000000"/>
          <w:sz w:val="28"/>
          <w:szCs w:val="28"/>
        </w:rPr>
        <w:t xml:space="preserve">Ивановского </w:t>
      </w:r>
      <w:r>
        <w:rPr>
          <w:rFonts w:ascii="Times New Roman" w:hAnsi="Times New Roman" w:cs="Times New Roman"/>
          <w:color w:val="000000"/>
          <w:sz w:val="28"/>
          <w:szCs w:val="28"/>
        </w:rPr>
        <w:t>сельского поселения Красноармейского района</w:t>
      </w:r>
      <w:r w:rsidRPr="000B3994">
        <w:rPr>
          <w:rFonts w:ascii="Times New Roman" w:hAnsi="Times New Roman" w:cs="Times New Roman"/>
          <w:color w:val="000000"/>
          <w:sz w:val="28"/>
          <w:szCs w:val="28"/>
        </w:rPr>
        <w:t>.</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1.2. </w:t>
      </w:r>
      <w:r>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7061A3">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3661E" w:rsidRPr="000B3994" w:rsidRDefault="0073661E" w:rsidP="0071201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 К</w:t>
      </w:r>
      <w:r w:rsidRPr="000B3994">
        <w:rPr>
          <w:rFonts w:ascii="Times New Roman" w:hAnsi="Times New Roman" w:cs="Times New Roman"/>
          <w:color w:val="000000"/>
          <w:sz w:val="28"/>
          <w:szCs w:val="28"/>
        </w:rPr>
        <w:t>онт</w:t>
      </w:r>
      <w:r>
        <w:rPr>
          <w:rFonts w:ascii="Times New Roman" w:hAnsi="Times New Roman" w:cs="Times New Roman"/>
          <w:color w:val="000000"/>
          <w:sz w:val="28"/>
          <w:szCs w:val="28"/>
        </w:rPr>
        <w:t>роль  в сфере благоустройства</w:t>
      </w:r>
      <w:r w:rsidRPr="000B3994">
        <w:rPr>
          <w:rFonts w:ascii="Times New Roman" w:hAnsi="Times New Roman" w:cs="Times New Roman"/>
          <w:color w:val="000000"/>
          <w:sz w:val="28"/>
          <w:szCs w:val="28"/>
        </w:rPr>
        <w:t xml:space="preserve"> осуществляется администрацией </w:t>
      </w:r>
      <w:r w:rsidR="007061A3">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w:t>
      </w:r>
      <w:r w:rsidRPr="000B3994">
        <w:rPr>
          <w:rFonts w:ascii="Times New Roman" w:hAnsi="Times New Roman" w:cs="Times New Roman"/>
          <w:color w:val="000000"/>
          <w:sz w:val="28"/>
          <w:szCs w:val="28"/>
        </w:rPr>
        <w:t>Красноармей</w:t>
      </w:r>
      <w:r>
        <w:rPr>
          <w:rFonts w:ascii="Times New Roman" w:hAnsi="Times New Roman" w:cs="Times New Roman"/>
          <w:color w:val="000000"/>
          <w:sz w:val="28"/>
          <w:szCs w:val="28"/>
        </w:rPr>
        <w:t>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(далее – администрация, орган муниципального контроля).</w:t>
      </w:r>
    </w:p>
    <w:p w:rsidR="0067737C" w:rsidRDefault="0073661E" w:rsidP="0067737C">
      <w:pPr>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67737C" w:rsidRPr="000B3994">
        <w:rPr>
          <w:rFonts w:ascii="Times New Roman" w:hAnsi="Times New Roman" w:cs="Times New Roman"/>
          <w:color w:val="000000"/>
          <w:sz w:val="28"/>
          <w:szCs w:val="28"/>
        </w:rPr>
        <w:t>Должностным</w:t>
      </w:r>
      <w:r w:rsidR="0067737C">
        <w:rPr>
          <w:rFonts w:ascii="Times New Roman" w:hAnsi="Times New Roman" w:cs="Times New Roman"/>
          <w:color w:val="000000"/>
          <w:sz w:val="28"/>
          <w:szCs w:val="28"/>
        </w:rPr>
        <w:t>и лицами</w:t>
      </w:r>
      <w:r w:rsidR="0067737C" w:rsidRPr="000B3994">
        <w:rPr>
          <w:rFonts w:ascii="Times New Roman" w:hAnsi="Times New Roman" w:cs="Times New Roman"/>
          <w:color w:val="000000"/>
          <w:sz w:val="28"/>
          <w:szCs w:val="28"/>
        </w:rPr>
        <w:t xml:space="preserve"> администрации, уполномоченным осуществлять муниципальный контроль </w:t>
      </w:r>
      <w:r w:rsidR="0067737C">
        <w:rPr>
          <w:rFonts w:ascii="Times New Roman" w:hAnsi="Times New Roman" w:cs="Times New Roman"/>
          <w:color w:val="000000"/>
          <w:sz w:val="28"/>
          <w:szCs w:val="28"/>
        </w:rPr>
        <w:t>в сфере благоустройства</w:t>
      </w:r>
      <w:r w:rsidR="0067737C" w:rsidRPr="000B3994">
        <w:rPr>
          <w:rFonts w:ascii="Times New Roman" w:hAnsi="Times New Roman" w:cs="Times New Roman"/>
          <w:color w:val="000000"/>
          <w:sz w:val="28"/>
          <w:szCs w:val="28"/>
        </w:rPr>
        <w:t>, явля</w:t>
      </w:r>
      <w:r w:rsidR="0067737C">
        <w:rPr>
          <w:rFonts w:ascii="Times New Roman" w:hAnsi="Times New Roman" w:cs="Times New Roman"/>
          <w:color w:val="000000"/>
          <w:sz w:val="28"/>
          <w:szCs w:val="28"/>
        </w:rPr>
        <w:t>ю</w:t>
      </w:r>
      <w:r w:rsidR="0067737C" w:rsidRPr="000B3994">
        <w:rPr>
          <w:rFonts w:ascii="Times New Roman" w:hAnsi="Times New Roman" w:cs="Times New Roman"/>
          <w:color w:val="000000"/>
          <w:sz w:val="28"/>
          <w:szCs w:val="28"/>
        </w:rPr>
        <w:t>тся</w:t>
      </w:r>
      <w:r w:rsidR="0067737C">
        <w:rPr>
          <w:rFonts w:ascii="Times New Roman" w:hAnsi="Times New Roman" w:cs="Times New Roman"/>
          <w:color w:val="000000"/>
          <w:sz w:val="28"/>
          <w:szCs w:val="28"/>
        </w:rPr>
        <w:t>:</w:t>
      </w:r>
    </w:p>
    <w:p w:rsidR="0067737C" w:rsidRDefault="0067737C" w:rsidP="0067737C">
      <w:pPr>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 специалисты Администрации, осуществляющие в соответствии с распределением должностных обязанностей Муниципальный контроль.</w:t>
      </w:r>
    </w:p>
    <w:p w:rsidR="0073661E" w:rsidRPr="000B3994" w:rsidRDefault="0067737C" w:rsidP="0067737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2) Общее руководство деятельностью по Муниципальному контролю, осуществляет заместитель главы </w:t>
      </w:r>
      <w:r>
        <w:rPr>
          <w:rFonts w:ascii="Times New Roman" w:hAnsi="Times New Roman" w:cs="Times New Roman"/>
          <w:sz w:val="28"/>
          <w:szCs w:val="28"/>
        </w:rPr>
        <w:t xml:space="preserve">Ивановского сельского поселения </w:t>
      </w:r>
      <w:r w:rsidRPr="000B3994">
        <w:rPr>
          <w:rFonts w:ascii="Times New Roman" w:hAnsi="Times New Roman" w:cs="Times New Roman"/>
          <w:sz w:val="28"/>
          <w:szCs w:val="28"/>
        </w:rPr>
        <w:t>Красноармейск</w:t>
      </w:r>
      <w:r>
        <w:rPr>
          <w:rFonts w:ascii="Times New Roman" w:hAnsi="Times New Roman" w:cs="Times New Roman"/>
          <w:sz w:val="28"/>
          <w:szCs w:val="28"/>
        </w:rPr>
        <w:t xml:space="preserve">ого </w:t>
      </w:r>
      <w:r w:rsidRPr="000B3994">
        <w:rPr>
          <w:rFonts w:ascii="Times New Roman" w:hAnsi="Times New Roman" w:cs="Times New Roman"/>
          <w:sz w:val="28"/>
          <w:szCs w:val="28"/>
        </w:rPr>
        <w:t>район</w:t>
      </w:r>
      <w:r>
        <w:rPr>
          <w:rFonts w:ascii="Times New Roman" w:hAnsi="Times New Roman" w:cs="Times New Roman"/>
          <w:sz w:val="28"/>
          <w:szCs w:val="28"/>
        </w:rPr>
        <w:t>а</w:t>
      </w:r>
      <w:r w:rsidRPr="000B3994">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контроль</w:t>
      </w:r>
      <w:r w:rsidR="0073661E" w:rsidRPr="000B3994">
        <w:rPr>
          <w:rFonts w:ascii="Times New Roman" w:hAnsi="Times New Roman" w:cs="Times New Roman"/>
          <w:i/>
          <w:iCs/>
          <w:color w:val="000000"/>
          <w:sz w:val="28"/>
          <w:szCs w:val="28"/>
        </w:rPr>
        <w:t>.</w:t>
      </w:r>
      <w:r w:rsidR="0073661E" w:rsidRPr="000B3994">
        <w:rPr>
          <w:rFonts w:ascii="Times New Roman" w:hAnsi="Times New Roman" w:cs="Times New Roman"/>
          <w:color w:val="000000"/>
          <w:sz w:val="28"/>
          <w:szCs w:val="28"/>
        </w:rPr>
        <w:t xml:space="preserve"> В должностные обязанности </w:t>
      </w:r>
      <w:r w:rsidR="0073661E" w:rsidRPr="000B3994">
        <w:rPr>
          <w:rFonts w:ascii="Times New Roman" w:hAnsi="Times New Roman" w:cs="Times New Roman"/>
          <w:color w:val="000000"/>
          <w:sz w:val="28"/>
          <w:szCs w:val="28"/>
        </w:rPr>
        <w:lastRenderedPageBreak/>
        <w:t>указанн</w:t>
      </w:r>
      <w:r>
        <w:rPr>
          <w:rFonts w:ascii="Times New Roman" w:hAnsi="Times New Roman" w:cs="Times New Roman"/>
          <w:color w:val="000000"/>
          <w:sz w:val="28"/>
          <w:szCs w:val="28"/>
        </w:rPr>
        <w:t>ых</w:t>
      </w:r>
      <w:r w:rsidR="0073661E" w:rsidRPr="000B3994">
        <w:rPr>
          <w:rFonts w:ascii="Times New Roman" w:hAnsi="Times New Roman" w:cs="Times New Roman"/>
          <w:color w:val="000000"/>
          <w:sz w:val="28"/>
          <w:szCs w:val="28"/>
        </w:rPr>
        <w:t xml:space="preserve"> должностн</w:t>
      </w:r>
      <w:r>
        <w:rPr>
          <w:rFonts w:ascii="Times New Roman" w:hAnsi="Times New Roman" w:cs="Times New Roman"/>
          <w:color w:val="000000"/>
          <w:sz w:val="28"/>
          <w:szCs w:val="28"/>
        </w:rPr>
        <w:t>ых</w:t>
      </w:r>
      <w:r w:rsidR="0073661E" w:rsidRPr="000B3994">
        <w:rPr>
          <w:rFonts w:ascii="Times New Roman" w:hAnsi="Times New Roman" w:cs="Times New Roman"/>
          <w:color w:val="000000"/>
          <w:sz w:val="28"/>
          <w:szCs w:val="28"/>
        </w:rPr>
        <w:t xml:space="preserve"> лиц администрации в соот</w:t>
      </w:r>
      <w:r w:rsidR="0073661E">
        <w:rPr>
          <w:rFonts w:ascii="Times New Roman" w:hAnsi="Times New Roman" w:cs="Times New Roman"/>
          <w:color w:val="000000"/>
          <w:sz w:val="28"/>
          <w:szCs w:val="28"/>
        </w:rPr>
        <w:t xml:space="preserve">ветствии с </w:t>
      </w:r>
      <w:r>
        <w:rPr>
          <w:rFonts w:ascii="Times New Roman" w:hAnsi="Times New Roman" w:cs="Times New Roman"/>
          <w:color w:val="000000"/>
          <w:sz w:val="28"/>
          <w:szCs w:val="28"/>
        </w:rPr>
        <w:t>их</w:t>
      </w:r>
      <w:r w:rsidR="0073661E" w:rsidRPr="000B3994">
        <w:rPr>
          <w:rFonts w:ascii="Times New Roman" w:hAnsi="Times New Roman" w:cs="Times New Roman"/>
          <w:color w:val="000000"/>
          <w:sz w:val="28"/>
          <w:szCs w:val="28"/>
        </w:rPr>
        <w:t xml:space="preserve"> должностной инструкцией входит осуществление полномочий по муниципаль</w:t>
      </w:r>
      <w:r w:rsidR="0073661E">
        <w:rPr>
          <w:rFonts w:ascii="Times New Roman" w:hAnsi="Times New Roman" w:cs="Times New Roman"/>
          <w:color w:val="000000"/>
          <w:sz w:val="28"/>
          <w:szCs w:val="28"/>
        </w:rPr>
        <w:t>ному контролю в сфере благоустройства</w:t>
      </w:r>
      <w:r w:rsidR="0073661E" w:rsidRPr="000B3994">
        <w:rPr>
          <w:rFonts w:ascii="Times New Roman" w:hAnsi="Times New Roman" w:cs="Times New Roman"/>
          <w:color w:val="000000"/>
          <w:sz w:val="28"/>
          <w:szCs w:val="28"/>
        </w:rPr>
        <w:t>.</w:t>
      </w:r>
    </w:p>
    <w:p w:rsidR="0073661E" w:rsidRPr="000B3994" w:rsidRDefault="0073661E" w:rsidP="007120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Должностное</w:t>
      </w:r>
      <w:r w:rsidRPr="000B3994">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w:t>
      </w:r>
      <w:r w:rsidRPr="000B3994">
        <w:rPr>
          <w:rFonts w:ascii="Times New Roman" w:hAnsi="Times New Roman" w:cs="Times New Roman"/>
          <w:color w:val="000000"/>
          <w:sz w:val="28"/>
          <w:szCs w:val="28"/>
        </w:rPr>
        <w:t>, уполномоч</w:t>
      </w:r>
      <w:r>
        <w:rPr>
          <w:rFonts w:ascii="Times New Roman" w:hAnsi="Times New Roman" w:cs="Times New Roman"/>
          <w:color w:val="000000"/>
          <w:sz w:val="28"/>
          <w:szCs w:val="28"/>
        </w:rPr>
        <w:t>енное осуществлять</w:t>
      </w:r>
      <w:r w:rsidRPr="000B3994">
        <w:rPr>
          <w:rFonts w:ascii="Times New Roman" w:hAnsi="Times New Roman" w:cs="Times New Roman"/>
          <w:color w:val="000000"/>
          <w:sz w:val="28"/>
          <w:szCs w:val="28"/>
        </w:rPr>
        <w:t xml:space="preserve"> конт</w:t>
      </w:r>
      <w:r>
        <w:rPr>
          <w:rFonts w:ascii="Times New Roman" w:hAnsi="Times New Roman" w:cs="Times New Roman"/>
          <w:color w:val="000000"/>
          <w:sz w:val="28"/>
          <w:szCs w:val="28"/>
        </w:rPr>
        <w:t>роль</w:t>
      </w:r>
      <w:r w:rsidRPr="000B3994">
        <w:rPr>
          <w:rFonts w:ascii="Times New Roman" w:hAnsi="Times New Roman" w:cs="Times New Roman"/>
          <w:color w:val="000000"/>
          <w:sz w:val="28"/>
          <w:szCs w:val="28"/>
        </w:rPr>
        <w:t>, при осуществлении муниципального контро</w:t>
      </w:r>
      <w:r>
        <w:rPr>
          <w:rFonts w:ascii="Times New Roman" w:hAnsi="Times New Roman" w:cs="Times New Roman"/>
          <w:color w:val="000000"/>
          <w:sz w:val="28"/>
          <w:szCs w:val="28"/>
        </w:rPr>
        <w:t>ля в сфере благоустройства</w:t>
      </w:r>
      <w:r w:rsidRPr="000B3994">
        <w:rPr>
          <w:rFonts w:ascii="Times New Roman" w:hAnsi="Times New Roman" w:cs="Times New Roman"/>
          <w:color w:val="000000"/>
          <w:sz w:val="28"/>
          <w:szCs w:val="28"/>
        </w:rPr>
        <w:t>, име</w:t>
      </w:r>
      <w:r>
        <w:rPr>
          <w:rFonts w:ascii="Times New Roman" w:hAnsi="Times New Roman" w:cs="Times New Roman"/>
          <w:color w:val="000000"/>
          <w:sz w:val="28"/>
          <w:szCs w:val="28"/>
        </w:rPr>
        <w:t>е</w:t>
      </w:r>
      <w:r w:rsidRPr="000B3994">
        <w:rPr>
          <w:rFonts w:ascii="Times New Roman" w:hAnsi="Times New Roman" w:cs="Times New Roman"/>
          <w:color w:val="000000"/>
          <w:sz w:val="28"/>
          <w:szCs w:val="28"/>
        </w:rPr>
        <w:t>т права, обязанности и нес</w:t>
      </w:r>
      <w:r>
        <w:rPr>
          <w:rFonts w:ascii="Times New Roman" w:hAnsi="Times New Roman" w:cs="Times New Roman"/>
          <w:color w:val="000000"/>
          <w:sz w:val="28"/>
          <w:szCs w:val="28"/>
        </w:rPr>
        <w:t>е</w:t>
      </w:r>
      <w:r w:rsidRPr="000B3994">
        <w:rPr>
          <w:rFonts w:ascii="Times New Roman" w:hAnsi="Times New Roman" w:cs="Times New Roman"/>
          <w:color w:val="000000"/>
          <w:sz w:val="28"/>
          <w:szCs w:val="28"/>
        </w:rPr>
        <w:t xml:space="preserve">т ответственность в соответствии с Федеральным законом </w:t>
      </w:r>
      <w:r w:rsidR="004E4F63">
        <w:rPr>
          <w:rFonts w:ascii="Times New Roman" w:hAnsi="Times New Roman" w:cs="Times New Roman"/>
          <w:color w:val="000000"/>
          <w:sz w:val="28"/>
          <w:szCs w:val="28"/>
        </w:rPr>
        <w:t xml:space="preserve">от 31 июля 2020 года </w:t>
      </w:r>
      <w:r w:rsidRPr="000B3994">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3661E" w:rsidRPr="000B3994" w:rsidRDefault="0073661E" w:rsidP="0071201F">
      <w:pPr>
        <w:spacing w:after="0" w:line="240" w:lineRule="auto"/>
        <w:ind w:firstLine="709"/>
        <w:contextualSpacing/>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1.5. К отношениям, связанным с осуществлением муниципального контроля </w:t>
      </w:r>
      <w:r>
        <w:rPr>
          <w:rFonts w:ascii="Times New Roman" w:hAnsi="Times New Roman" w:cs="Times New Roman"/>
          <w:color w:val="000000"/>
          <w:sz w:val="28"/>
          <w:szCs w:val="28"/>
        </w:rPr>
        <w:t>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w:t>
      </w:r>
      <w:r w:rsidR="004E4F63">
        <w:rPr>
          <w:rFonts w:ascii="Times New Roman" w:hAnsi="Times New Roman" w:cs="Times New Roman"/>
          <w:color w:val="000000"/>
          <w:sz w:val="28"/>
          <w:szCs w:val="28"/>
        </w:rPr>
        <w:t xml:space="preserve"> июля </w:t>
      </w:r>
      <w:r>
        <w:rPr>
          <w:rFonts w:ascii="Times New Roman" w:hAnsi="Times New Roman" w:cs="Times New Roman"/>
          <w:color w:val="000000"/>
          <w:sz w:val="28"/>
          <w:szCs w:val="28"/>
        </w:rPr>
        <w:t>2020 №</w:t>
      </w:r>
      <w:r w:rsidR="004E4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Федерального закона от 06</w:t>
      </w:r>
      <w:r w:rsidR="004E4F63">
        <w:rPr>
          <w:rFonts w:ascii="Times New Roman" w:hAnsi="Times New Roman" w:cs="Times New Roman"/>
          <w:color w:val="000000"/>
          <w:sz w:val="28"/>
          <w:szCs w:val="28"/>
        </w:rPr>
        <w:t xml:space="preserve"> октября </w:t>
      </w:r>
      <w:r>
        <w:rPr>
          <w:rFonts w:ascii="Times New Roman" w:hAnsi="Times New Roman" w:cs="Times New Roman"/>
          <w:color w:val="000000"/>
          <w:sz w:val="28"/>
          <w:szCs w:val="28"/>
        </w:rPr>
        <w:t>2003 №</w:t>
      </w:r>
      <w:r w:rsidR="004E4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73661E"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Администрация осуществляет контроль за соблюдением Правил благоустройства, включающих:</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обязательные требования по содержанию прилегающих территорий;</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обязательные требования по содержанию элементов и объектов благоустройства, в том числе требования:</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социальному обслуживанию населения.</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содержанию фасадов нежилых зданий, строений, других стен зданий, строений, а также иных элементов благоустройства и общественных мест;</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содержанию специальных знаков, надписей, содержащих информацию, необходимую для эксплуатации инженерных сооружений;</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земляных работ в соответствии с разрешением на осуществление таких работ;</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обязательные требования по уборке территории </w:t>
      </w:r>
      <w:r w:rsidR="007061A3">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 района в зимний период, включая контроль проведения мероприятий по очистке от снега, наледи и сосулек кровель зданий, сооружений;</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обязательные требования по уборке территории </w:t>
      </w:r>
      <w:r w:rsidR="007061A3">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 района в летний период, включая требования по выявлению карантинных, ядовитых и сорных растений, борьбе с ними;</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дополнительные обязательные требования пожарной безопасности в период действия противопожарного режима;</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обязательные требования по посадке, охране и содержанию зеленых насаждений, в том числе обязательные требования по удалению, пересадке деревьев и кустарников в соответствии с порубочным билетом;</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обязательные требования по складированию твердых коммунальных отходов;</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При осуществлении контроля в сфере благоустройства система оценки и управления рисками не применяются.</w:t>
      </w:r>
    </w:p>
    <w:p w:rsidR="0073661E" w:rsidRPr="000B3994" w:rsidRDefault="0073661E" w:rsidP="0071201F">
      <w:pPr>
        <w:pStyle w:val="ConsPlusNormal"/>
        <w:ind w:firstLine="709"/>
        <w:jc w:val="both"/>
        <w:rPr>
          <w:rFonts w:ascii="Times New Roman" w:hAnsi="Times New Roman" w:cs="Times New Roman"/>
          <w:color w:val="000000"/>
          <w:sz w:val="28"/>
          <w:szCs w:val="28"/>
        </w:rPr>
      </w:pPr>
    </w:p>
    <w:p w:rsidR="0073661E" w:rsidRPr="000B3994" w:rsidRDefault="0073661E" w:rsidP="0071201F">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0B3994">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3661E" w:rsidRPr="000B3994" w:rsidRDefault="0073661E" w:rsidP="0071201F">
      <w:pPr>
        <w:pStyle w:val="ConsPlusNormal"/>
        <w:ind w:firstLine="709"/>
        <w:jc w:val="both"/>
        <w:rPr>
          <w:rFonts w:ascii="Times New Roman" w:hAnsi="Times New Roman" w:cs="Times New Roman"/>
          <w:b/>
          <w:bCs/>
          <w:color w:val="000000"/>
          <w:sz w:val="28"/>
          <w:szCs w:val="28"/>
        </w:rPr>
      </w:pP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.1. Администрация осуществляет</w:t>
      </w:r>
      <w:r>
        <w:rPr>
          <w:rFonts w:ascii="Times New Roman" w:hAnsi="Times New Roman" w:cs="Times New Roman"/>
          <w:color w:val="000000"/>
          <w:sz w:val="28"/>
          <w:szCs w:val="28"/>
        </w:rPr>
        <w:t xml:space="preserve"> муниципальный контроль в сфере благоустройства</w:t>
      </w:r>
      <w:r w:rsidRPr="000B3994">
        <w:rPr>
          <w:rFonts w:ascii="Times New Roman" w:hAnsi="Times New Roman" w:cs="Times New Roman"/>
          <w:color w:val="000000"/>
          <w:sz w:val="28"/>
          <w:szCs w:val="28"/>
        </w:rPr>
        <w:t xml:space="preserve"> </w:t>
      </w:r>
      <w:r w:rsidRPr="000B3994">
        <w:rPr>
          <w:rFonts w:ascii="Times New Roman" w:hAnsi="Times New Roman" w:cs="Times New Roman"/>
          <w:sz w:val="28"/>
          <w:szCs w:val="28"/>
        </w:rPr>
        <w:t>посредст</w:t>
      </w:r>
      <w:bookmarkStart w:id="3" w:name="sub_10241"/>
      <w:r>
        <w:rPr>
          <w:rFonts w:ascii="Times New Roman" w:hAnsi="Times New Roman" w:cs="Times New Roman"/>
          <w:sz w:val="28"/>
          <w:szCs w:val="28"/>
        </w:rPr>
        <w:t>вом проведения профилактических мероприятий.</w:t>
      </w:r>
    </w:p>
    <w:bookmarkEnd w:id="3"/>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.3. При осуществлении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w:t>
      </w:r>
      <w:r>
        <w:rPr>
          <w:rFonts w:ascii="Times New Roman" w:hAnsi="Times New Roman" w:cs="Times New Roman"/>
          <w:color w:val="000000"/>
          <w:sz w:val="28"/>
          <w:szCs w:val="28"/>
        </w:rPr>
        <w:t>роль</w:t>
      </w:r>
      <w:r w:rsidRPr="000B3994">
        <w:rPr>
          <w:rFonts w:ascii="Times New Roman" w:hAnsi="Times New Roman" w:cs="Times New Roman"/>
          <w:color w:val="000000"/>
          <w:sz w:val="28"/>
          <w:szCs w:val="28"/>
        </w:rPr>
        <w:t xml:space="preserve">, незамедлительно направляет информацию об этом главе (заместителю </w:t>
      </w:r>
      <w:r>
        <w:rPr>
          <w:rFonts w:ascii="Times New Roman" w:hAnsi="Times New Roman" w:cs="Times New Roman"/>
          <w:color w:val="000000"/>
          <w:sz w:val="28"/>
          <w:szCs w:val="28"/>
        </w:rPr>
        <w:t>главы</w:t>
      </w:r>
      <w:r w:rsidRPr="000B39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061A3">
        <w:rPr>
          <w:rFonts w:ascii="Times New Roman" w:hAnsi="Times New Roman" w:cs="Times New Roman"/>
          <w:color w:val="000000"/>
          <w:sz w:val="28"/>
          <w:szCs w:val="28"/>
        </w:rPr>
        <w:lastRenderedPageBreak/>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для принятия решения о проведении контрольных мероприятий.</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0B3994">
        <w:rPr>
          <w:rFonts w:ascii="Times New Roman" w:hAnsi="Times New Roman" w:cs="Times New Roman"/>
          <w:sz w:val="28"/>
          <w:szCs w:val="28"/>
        </w:rPr>
        <w:t xml:space="preserve">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информирование;</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2) обобщение правоприменительной практики;</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объявление предостережений;</w:t>
      </w:r>
    </w:p>
    <w:p w:rsidR="0073661E"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4) консультирование</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 xml:space="preserve">.6. </w:t>
      </w:r>
      <w:r w:rsidRPr="000B3994">
        <w:rPr>
          <w:rFonts w:ascii="Times New Roman" w:hAnsi="Times New Roman" w:cs="Times New Roman"/>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4" w:name="sub_4602"/>
      <w:r w:rsidRPr="000B3994">
        <w:rPr>
          <w:rFonts w:ascii="Times New Roman" w:hAnsi="Times New Roman" w:cs="Times New Roman"/>
          <w:sz w:val="28"/>
          <w:szCs w:val="28"/>
        </w:rPr>
        <w:t xml:space="preserve"> и в иных формах.</w:t>
      </w:r>
    </w:p>
    <w:bookmarkEnd w:id="4"/>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0B3994">
        <w:rPr>
          <w:rFonts w:ascii="Times New Roman" w:hAnsi="Times New Roman" w:cs="Times New Roman"/>
          <w:sz w:val="28"/>
          <w:szCs w:val="28"/>
        </w:rPr>
        <w:t xml:space="preserve">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Pr="000B3994">
        <w:rPr>
          <w:rFonts w:ascii="Times New Roman" w:hAnsi="Times New Roman" w:cs="Times New Roman"/>
          <w:color w:val="000000"/>
          <w:sz w:val="28"/>
          <w:szCs w:val="28"/>
        </w:rPr>
        <w:t xml:space="preserve"> также вправе информировать насе</w:t>
      </w:r>
      <w:r>
        <w:rPr>
          <w:rFonts w:ascii="Times New Roman" w:hAnsi="Times New Roman" w:cs="Times New Roman"/>
          <w:color w:val="000000"/>
          <w:sz w:val="28"/>
          <w:szCs w:val="28"/>
        </w:rPr>
        <w:t xml:space="preserve">ление </w:t>
      </w:r>
      <w:r w:rsidR="007061A3">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 xml:space="preserve">.7. </w:t>
      </w:r>
      <w:r w:rsidRPr="000B3994">
        <w:rPr>
          <w:rFonts w:ascii="Times New Roman" w:hAnsi="Times New Roman" w:cs="Times New Roman"/>
          <w:sz w:val="28"/>
          <w:szCs w:val="28"/>
        </w:rPr>
        <w:t xml:space="preserve">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w:t>
      </w:r>
      <w:r>
        <w:rPr>
          <w:rFonts w:ascii="Times New Roman" w:hAnsi="Times New Roman" w:cs="Times New Roman"/>
          <w:sz w:val="28"/>
          <w:szCs w:val="28"/>
        </w:rPr>
        <w:t>муниципального контроля в сфере благоустройства</w:t>
      </w:r>
      <w:r w:rsidRPr="000B3994">
        <w:rPr>
          <w:rFonts w:ascii="Times New Roman" w:hAnsi="Times New Roman" w:cs="Times New Roman"/>
          <w:sz w:val="28"/>
          <w:szCs w:val="28"/>
        </w:rPr>
        <w:t xml:space="preserve"> и их результатах для решения следующих задач:</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5" w:name="sub_470101"/>
      <w:r w:rsidRPr="000B3994">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6" w:name="sub_470102"/>
      <w:bookmarkEnd w:id="5"/>
      <w:r w:rsidRPr="000B3994">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7" w:name="sub_470103"/>
      <w:bookmarkEnd w:id="6"/>
      <w:r w:rsidRPr="000B3994">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8" w:name="sub_470104"/>
      <w:bookmarkEnd w:id="7"/>
      <w:r w:rsidRPr="000B3994">
        <w:rPr>
          <w:rFonts w:ascii="Times New Roman" w:hAnsi="Times New Roman" w:cs="Times New Roman"/>
          <w:sz w:val="28"/>
          <w:szCs w:val="28"/>
        </w:rPr>
        <w:t>4) подготовка предложений об актуализации обязательных требований;</w:t>
      </w:r>
    </w:p>
    <w:bookmarkEnd w:id="8"/>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5) подготовка предложений о внесении изменений в законодательство Российской Федерации о муниципальном контроле.</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9" w:name="sub_4703"/>
      <w:r w:rsidRPr="000B3994">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p>
    <w:bookmarkEnd w:id="9"/>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0" w:name="sub_4705"/>
      <w:r w:rsidRPr="000B3994">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B3994">
        <w:rPr>
          <w:rFonts w:ascii="Times New Roman" w:hAnsi="Times New Roman" w:cs="Times New Roman"/>
          <w:sz w:val="28"/>
          <w:szCs w:val="28"/>
        </w:rPr>
        <w:t xml:space="preserve">.8.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объявляется главой (заместителем главы) муниципального образования Красноармейский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61E" w:rsidRPr="000B3994" w:rsidRDefault="0073661E" w:rsidP="0071201F">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B399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3994">
        <w:rPr>
          <w:rFonts w:ascii="Times New Roman" w:hAnsi="Times New Roman" w:cs="Times New Roman"/>
          <w:color w:val="000000"/>
          <w:sz w:val="28"/>
          <w:szCs w:val="28"/>
        </w:rPr>
        <w:t xml:space="preserve">. </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указание на соответствующие обязательные требования, предусматривающий их нормативный правовой акт;</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предложение о принятии мер по обеспечению соблюдения данных требований.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0B3994">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0"/>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 xml:space="preserve">.9. </w:t>
      </w:r>
      <w:r w:rsidRPr="000B3994">
        <w:rPr>
          <w:rFonts w:ascii="Times New Roman" w:hAnsi="Times New Roman" w:cs="Times New Roman"/>
          <w:sz w:val="28"/>
          <w:szCs w:val="28"/>
        </w:rPr>
        <w:t>Должностные л</w:t>
      </w:r>
      <w:r>
        <w:rPr>
          <w:rFonts w:ascii="Times New Roman" w:hAnsi="Times New Roman" w:cs="Times New Roman"/>
          <w:sz w:val="28"/>
          <w:szCs w:val="28"/>
        </w:rPr>
        <w:t>ица, уполномоченные осуществлять контроль,</w:t>
      </w:r>
      <w:r w:rsidRPr="000B3994">
        <w:rPr>
          <w:rFonts w:ascii="Times New Roman" w:hAnsi="Times New Roman" w:cs="Times New Roman"/>
          <w:sz w:val="28"/>
          <w:szCs w:val="28"/>
        </w:rPr>
        <w:t xml:space="preserve">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Консультирование осуществляется без взимания платы и не должно превышать 15 минут.</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Личный прием граждан</w:t>
      </w:r>
      <w:r>
        <w:rPr>
          <w:rFonts w:ascii="Times New Roman" w:hAnsi="Times New Roman" w:cs="Times New Roman"/>
          <w:sz w:val="28"/>
          <w:szCs w:val="28"/>
        </w:rPr>
        <w:t xml:space="preserve"> проводится главой (заместителем главы) </w:t>
      </w:r>
      <w:r w:rsidR="007061A3">
        <w:rPr>
          <w:rFonts w:ascii="Times New Roman" w:hAnsi="Times New Roman" w:cs="Times New Roman"/>
          <w:color w:val="000000"/>
          <w:sz w:val="28"/>
          <w:szCs w:val="28"/>
        </w:rPr>
        <w:t>Ивановского</w:t>
      </w:r>
      <w:r>
        <w:rPr>
          <w:rFonts w:ascii="Times New Roman" w:hAnsi="Times New Roman" w:cs="Times New Roman"/>
          <w:sz w:val="28"/>
          <w:szCs w:val="28"/>
        </w:rPr>
        <w:t xml:space="preserve"> сельского поселения Красноармейского района</w:t>
      </w:r>
      <w:r w:rsidRPr="000B3994">
        <w:rPr>
          <w:rFonts w:ascii="Times New Roman" w:hAnsi="Times New Roman" w:cs="Times New Roman"/>
          <w:sz w:val="28"/>
          <w:szCs w:val="28"/>
        </w:rPr>
        <w:t xml:space="preserve"> и должностными лица</w:t>
      </w:r>
      <w:r>
        <w:rPr>
          <w:rFonts w:ascii="Times New Roman" w:hAnsi="Times New Roman" w:cs="Times New Roman"/>
          <w:sz w:val="28"/>
          <w:szCs w:val="28"/>
        </w:rPr>
        <w:t>ми, уполномоченными осуществлять контроль</w:t>
      </w:r>
      <w:r w:rsidRPr="000B3994">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сети «Интернет».</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1" w:name="sub_1031"/>
      <w:r w:rsidRPr="000B399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2" w:name="sub_10311"/>
      <w:bookmarkEnd w:id="11"/>
      <w:r w:rsidRPr="000B3994">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3" w:name="sub_10312"/>
      <w:bookmarkEnd w:id="12"/>
      <w:r w:rsidRPr="000B399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4" w:name="sub_10313"/>
      <w:bookmarkEnd w:id="13"/>
      <w:r w:rsidRPr="000B3994">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5" w:name="sub_10314"/>
      <w:bookmarkEnd w:id="14"/>
      <w:r w:rsidRPr="000B3994">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0B3994">
        <w:rPr>
          <w:rFonts w:ascii="Times New Roman" w:hAnsi="Times New Roman" w:cs="Times New Roman"/>
          <w:sz w:val="28"/>
          <w:szCs w:val="28"/>
        </w:rPr>
        <w:lastRenderedPageBreak/>
        <w:t>которых осуществляется органом муниципального контроля в рамках контрольных мероприятий.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6" w:name="sub_1032"/>
      <w:bookmarkEnd w:id="15"/>
      <w:r w:rsidRPr="000B3994">
        <w:rPr>
          <w:rFonts w:ascii="Times New Roman" w:hAnsi="Times New Roman" w:cs="Times New Roman"/>
          <w:sz w:val="28"/>
          <w:szCs w:val="28"/>
        </w:rPr>
        <w:t>Консультирование в письменной форме осуществляется в следующих случаях:</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7" w:name="sub_10321"/>
      <w:bookmarkEnd w:id="16"/>
      <w:r w:rsidRPr="000B399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8" w:name="sub_10322"/>
      <w:bookmarkEnd w:id="17"/>
      <w:r w:rsidRPr="000B399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19" w:name="sub_10323"/>
      <w:bookmarkEnd w:id="18"/>
      <w:r w:rsidRPr="000B3994">
        <w:rPr>
          <w:rFonts w:ascii="Times New Roman" w:hAnsi="Times New Roman" w:cs="Times New Roman"/>
          <w:sz w:val="28"/>
          <w:szCs w:val="28"/>
        </w:rPr>
        <w:t>3) ответ на поставленные вопросы требует дополнительного запроса сведений.</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20" w:name="sub_1030"/>
      <w:bookmarkStart w:id="21" w:name="sub_5004"/>
      <w:bookmarkEnd w:id="19"/>
      <w:r w:rsidRPr="000B399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w:t>
      </w:r>
      <w:r w:rsidR="004E4F63">
        <w:rPr>
          <w:rFonts w:ascii="Times New Roman" w:hAnsi="Times New Roman" w:cs="Times New Roman"/>
          <w:sz w:val="28"/>
          <w:szCs w:val="28"/>
        </w:rPr>
        <w:t>0</w:t>
      </w:r>
      <w:r w:rsidRPr="000B3994">
        <w:rPr>
          <w:rFonts w:ascii="Times New Roman" w:hAnsi="Times New Roman" w:cs="Times New Roman"/>
          <w:sz w:val="28"/>
          <w:szCs w:val="28"/>
        </w:rPr>
        <w:t>2 мая 2006 года № 59-ФЗ «О порядке рассмотрения обращений граждан Российской Федерации».</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22" w:name="sub_1033"/>
      <w:bookmarkEnd w:id="20"/>
      <w:bookmarkEnd w:id="21"/>
      <w:r w:rsidRPr="000B3994">
        <w:rPr>
          <w:rFonts w:ascii="Times New Roman" w:hAnsi="Times New Roman" w:cs="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2"/>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осуществлять контроль,</w:t>
      </w:r>
      <w:r w:rsidRPr="000B3994">
        <w:rPr>
          <w:rFonts w:ascii="Times New Roman" w:hAnsi="Times New Roman" w:cs="Times New Roman"/>
          <w:sz w:val="28"/>
          <w:szCs w:val="28"/>
        </w:rPr>
        <w:t xml:space="preserve"> ведет</w:t>
      </w:r>
      <w:r>
        <w:rPr>
          <w:rFonts w:ascii="Times New Roman" w:hAnsi="Times New Roman" w:cs="Times New Roman"/>
          <w:sz w:val="28"/>
          <w:szCs w:val="28"/>
        </w:rPr>
        <w:t>ся</w:t>
      </w:r>
      <w:r w:rsidRPr="000B3994">
        <w:rPr>
          <w:rFonts w:ascii="Times New Roman" w:hAnsi="Times New Roman" w:cs="Times New Roman"/>
          <w:sz w:val="28"/>
          <w:szCs w:val="28"/>
        </w:rPr>
        <w:t xml:space="preserve"> журнал учета консультирований.</w:t>
      </w:r>
    </w:p>
    <w:p w:rsidR="0073661E"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0B3994">
        <w:rPr>
          <w:rFonts w:ascii="Times New Roman" w:hAnsi="Times New Roman" w:cs="Times New Roman"/>
          <w:color w:val="000000"/>
          <w:sz w:val="28"/>
          <w:szCs w:val="28"/>
        </w:rPr>
        <w:t xml:space="preserve"> подписанного главой (заместителем г</w:t>
      </w:r>
      <w:r>
        <w:rPr>
          <w:rFonts w:ascii="Times New Roman" w:hAnsi="Times New Roman" w:cs="Times New Roman"/>
          <w:color w:val="000000"/>
          <w:sz w:val="28"/>
          <w:szCs w:val="28"/>
        </w:rPr>
        <w:t xml:space="preserve">лавы) </w:t>
      </w:r>
      <w:r w:rsidR="0071201F">
        <w:rPr>
          <w:rFonts w:ascii="Times New Roman" w:hAnsi="Times New Roman" w:cs="Times New Roman"/>
          <w:color w:val="000000"/>
          <w:sz w:val="28"/>
          <w:szCs w:val="28"/>
        </w:rPr>
        <w:t xml:space="preserve">Ивановского </w:t>
      </w:r>
      <w:r>
        <w:rPr>
          <w:rFonts w:ascii="Times New Roman" w:hAnsi="Times New Roman" w:cs="Times New Roman"/>
          <w:color w:val="000000"/>
          <w:sz w:val="28"/>
          <w:szCs w:val="28"/>
        </w:rPr>
        <w:t>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r w:rsidRPr="000B3994">
        <w:rPr>
          <w:rFonts w:ascii="Times New Roman" w:hAnsi="Times New Roman" w:cs="Times New Roman"/>
          <w:sz w:val="28"/>
          <w:szCs w:val="28"/>
        </w:rPr>
        <w:t>.</w:t>
      </w:r>
    </w:p>
    <w:p w:rsidR="0073661E"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61E"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61E" w:rsidRPr="000B3994" w:rsidRDefault="0073661E" w:rsidP="0071201F">
      <w:pPr>
        <w:pStyle w:val="ConsPlusNormal"/>
        <w:ind w:firstLine="709"/>
        <w:jc w:val="both"/>
        <w:rPr>
          <w:rFonts w:ascii="Times New Roman" w:hAnsi="Times New Roman" w:cs="Times New Roman"/>
          <w:color w:val="000000"/>
          <w:sz w:val="28"/>
          <w:szCs w:val="28"/>
        </w:rPr>
      </w:pPr>
    </w:p>
    <w:p w:rsidR="0073661E" w:rsidRPr="000B3994" w:rsidRDefault="0073661E" w:rsidP="0071201F">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0B3994">
        <w:rPr>
          <w:rFonts w:ascii="Times New Roman" w:hAnsi="Times New Roman" w:cs="Times New Roman"/>
          <w:b/>
          <w:bCs/>
          <w:color w:val="000000"/>
          <w:sz w:val="28"/>
          <w:szCs w:val="28"/>
        </w:rPr>
        <w:t>. Осуществление контрольных мероприятий и контрольных действий</w:t>
      </w:r>
    </w:p>
    <w:p w:rsidR="0073661E" w:rsidRPr="000B3994" w:rsidRDefault="0073661E" w:rsidP="0071201F">
      <w:pPr>
        <w:pStyle w:val="ConsPlusNormal"/>
        <w:ind w:firstLine="709"/>
        <w:jc w:val="both"/>
        <w:rPr>
          <w:rFonts w:ascii="Times New Roman" w:hAnsi="Times New Roman" w:cs="Times New Roman"/>
          <w:b/>
          <w:bCs/>
          <w:color w:val="000000"/>
          <w:sz w:val="28"/>
          <w:szCs w:val="28"/>
        </w:rPr>
      </w:pP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0B3994">
        <w:rPr>
          <w:rFonts w:ascii="Times New Roman" w:hAnsi="Times New Roman" w:cs="Times New Roman"/>
          <w:color w:val="000000"/>
          <w:sz w:val="28"/>
          <w:szCs w:val="28"/>
        </w:rPr>
        <w:t xml:space="preserve">.1. </w:t>
      </w:r>
      <w:r w:rsidRPr="000B3994">
        <w:rPr>
          <w:rFonts w:ascii="Times New Roman" w:hAnsi="Times New Roman" w:cs="Times New Roman"/>
          <w:sz w:val="28"/>
          <w:szCs w:val="28"/>
        </w:rPr>
        <w:t>При осуществлении муниципального конт</w:t>
      </w:r>
      <w:r>
        <w:rPr>
          <w:rFonts w:ascii="Times New Roman" w:hAnsi="Times New Roman" w:cs="Times New Roman"/>
          <w:sz w:val="28"/>
          <w:szCs w:val="28"/>
        </w:rPr>
        <w:t>роля в сфере благоустройства</w:t>
      </w:r>
      <w:r w:rsidRPr="000B3994">
        <w:rPr>
          <w:rFonts w:ascii="Times New Roman" w:hAnsi="Times New Roman" w:cs="Times New Roman"/>
          <w:sz w:val="28"/>
          <w:szCs w:val="28"/>
        </w:rPr>
        <w:t xml:space="preserve">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w:t>
      </w:r>
      <w:r>
        <w:rPr>
          <w:rFonts w:ascii="Times New Roman" w:hAnsi="Times New Roman" w:cs="Times New Roman"/>
          <w:sz w:val="28"/>
          <w:szCs w:val="28"/>
        </w:rPr>
        <w:t xml:space="preserve">        </w:t>
      </w:r>
      <w:r w:rsidRPr="000B3994">
        <w:rPr>
          <w:rFonts w:ascii="Times New Roman" w:hAnsi="Times New Roman" w:cs="Times New Roman"/>
          <w:sz w:val="28"/>
          <w:szCs w:val="28"/>
        </w:rPr>
        <w:t>№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lastRenderedPageBreak/>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23" w:name="sub_10661"/>
      <w:r>
        <w:rPr>
          <w:rFonts w:ascii="Times New Roman" w:hAnsi="Times New Roman" w:cs="Times New Roman"/>
          <w:sz w:val="28"/>
          <w:szCs w:val="28"/>
        </w:rPr>
        <w:t xml:space="preserve">глава </w:t>
      </w:r>
      <w:r w:rsidR="0071201F">
        <w:rPr>
          <w:rFonts w:ascii="Times New Roman" w:hAnsi="Times New Roman" w:cs="Times New Roman"/>
          <w:color w:val="000000"/>
          <w:sz w:val="28"/>
          <w:szCs w:val="28"/>
        </w:rPr>
        <w:t>Ивановского</w:t>
      </w:r>
      <w:r>
        <w:rPr>
          <w:rFonts w:ascii="Times New Roman" w:hAnsi="Times New Roman" w:cs="Times New Roman"/>
          <w:sz w:val="28"/>
          <w:szCs w:val="28"/>
        </w:rPr>
        <w:t xml:space="preserve"> сельского поселения Красноармейского района</w:t>
      </w:r>
      <w:r w:rsidRPr="000B3994">
        <w:rPr>
          <w:rFonts w:ascii="Times New Roman" w:hAnsi="Times New Roman" w:cs="Times New Roman"/>
          <w:sz w:val="28"/>
          <w:szCs w:val="28"/>
        </w:rPr>
        <w:t xml:space="preserve"> и его заместитель</w:t>
      </w:r>
      <w:bookmarkStart w:id="24" w:name="sub_10662"/>
      <w:bookmarkEnd w:id="23"/>
      <w:r w:rsidRPr="000B3994">
        <w:rPr>
          <w:rFonts w:ascii="Times New Roman" w:hAnsi="Times New Roman" w:cs="Times New Roman"/>
          <w:sz w:val="28"/>
          <w:szCs w:val="28"/>
        </w:rPr>
        <w:t>.</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24"/>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0B3994">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61E"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B3994">
        <w:rPr>
          <w:rFonts w:ascii="Times New Roman" w:hAnsi="Times New Roman" w:cs="Times New Roman"/>
          <w:color w:val="000000"/>
          <w:sz w:val="28"/>
          <w:szCs w:val="28"/>
        </w:rPr>
        <w:t>.3. Контрольные мероприятия, ука</w:t>
      </w:r>
      <w:r>
        <w:rPr>
          <w:rFonts w:ascii="Times New Roman" w:hAnsi="Times New Roman" w:cs="Times New Roman"/>
          <w:color w:val="000000"/>
          <w:sz w:val="28"/>
          <w:szCs w:val="28"/>
        </w:rPr>
        <w:t>занные в подпунктах 1-4 пункта 3</w:t>
      </w:r>
      <w:r w:rsidRPr="000B3994">
        <w:rPr>
          <w:rFonts w:ascii="Times New Roman" w:hAnsi="Times New Roman" w:cs="Times New Roman"/>
          <w:color w:val="000000"/>
          <w:sz w:val="28"/>
          <w:szCs w:val="28"/>
        </w:rPr>
        <w:t>.1 настоящего Положени</w:t>
      </w:r>
      <w:r>
        <w:rPr>
          <w:rFonts w:ascii="Times New Roman" w:hAnsi="Times New Roman" w:cs="Times New Roman"/>
          <w:color w:val="000000"/>
          <w:sz w:val="28"/>
          <w:szCs w:val="28"/>
        </w:rPr>
        <w:t>я, проводятся в форме</w:t>
      </w:r>
      <w:r w:rsidRPr="000B3994">
        <w:rPr>
          <w:rFonts w:ascii="Times New Roman" w:hAnsi="Times New Roman" w:cs="Times New Roman"/>
          <w:color w:val="000000"/>
          <w:sz w:val="28"/>
          <w:szCs w:val="28"/>
        </w:rPr>
        <w:t xml:space="preserve"> внеплановых мероприятий в сроки, установленные </w:t>
      </w:r>
      <w:r w:rsidRPr="000B3994">
        <w:rPr>
          <w:rFonts w:ascii="Times New Roman" w:hAnsi="Times New Roman" w:cs="Times New Roman"/>
          <w:sz w:val="28"/>
          <w:szCs w:val="28"/>
        </w:rPr>
        <w:t>Федеральным законом № 248-ФЗ</w:t>
      </w:r>
      <w:r w:rsidRPr="000B39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rsidR="0073661E" w:rsidRPr="008A3A5D"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B399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Основанием для проведения контрольных мероприятий, проводимых с взаимодействием с контролируемыми лицами, является:</w:t>
      </w:r>
      <w:r w:rsidRPr="000B3994">
        <w:rPr>
          <w:rFonts w:ascii="Times New Roman" w:hAnsi="Times New Roman" w:cs="Times New Roman"/>
          <w:color w:val="000000"/>
          <w:sz w:val="28"/>
          <w:szCs w:val="28"/>
        </w:rPr>
        <w:t xml:space="preserve"> </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0B399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0B399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0B399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Pr="000B399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w:t>
      </w:r>
      <w:r w:rsidRPr="000B3994">
        <w:rPr>
          <w:rFonts w:ascii="Times New Roman" w:hAnsi="Times New Roman" w:cs="Times New Roman"/>
          <w:color w:val="000000"/>
          <w:sz w:val="28"/>
          <w:szCs w:val="28"/>
        </w:rPr>
        <w:t>.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w:t>
      </w:r>
      <w:r>
        <w:rPr>
          <w:rFonts w:ascii="Times New Roman" w:hAnsi="Times New Roman" w:cs="Times New Roman"/>
          <w:color w:val="000000"/>
          <w:sz w:val="28"/>
          <w:szCs w:val="28"/>
        </w:rPr>
        <w:t xml:space="preserve">а) охраняемым законом </w:t>
      </w:r>
      <w:r>
        <w:rPr>
          <w:rFonts w:ascii="Times New Roman" w:hAnsi="Times New Roman" w:cs="Times New Roman"/>
          <w:color w:val="000000"/>
          <w:sz w:val="28"/>
          <w:szCs w:val="28"/>
        </w:rPr>
        <w:lastRenderedPageBreak/>
        <w:t>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sidRPr="000B3994">
        <w:rPr>
          <w:rFonts w:ascii="Times New Roman" w:hAnsi="Times New Roman" w:cs="Times New Roman"/>
          <w:color w:val="000000"/>
          <w:sz w:val="28"/>
          <w:szCs w:val="28"/>
        </w:rPr>
        <w:t>.</w:t>
      </w:r>
    </w:p>
    <w:p w:rsidR="0073661E" w:rsidRPr="000B3994" w:rsidRDefault="0073661E" w:rsidP="0071201F">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3.7</w:t>
      </w:r>
      <w:r w:rsidRPr="000B3994">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w:t>
      </w:r>
      <w:r>
        <w:rPr>
          <w:rFonts w:ascii="Times New Roman" w:hAnsi="Times New Roman" w:cs="Times New Roman"/>
          <w:color w:val="000000"/>
          <w:sz w:val="28"/>
          <w:szCs w:val="28"/>
        </w:rPr>
        <w:t>роль</w:t>
      </w:r>
      <w:r w:rsidRPr="000B3994">
        <w:rPr>
          <w:rFonts w:ascii="Times New Roman" w:hAnsi="Times New Roman" w:cs="Times New Roman"/>
          <w:color w:val="000000"/>
          <w:sz w:val="28"/>
          <w:szCs w:val="28"/>
        </w:rPr>
        <w:t>, на основании задания главы (заместителя г</w:t>
      </w:r>
      <w:r>
        <w:rPr>
          <w:rFonts w:ascii="Times New Roman" w:hAnsi="Times New Roman" w:cs="Times New Roman"/>
          <w:color w:val="000000"/>
          <w:sz w:val="28"/>
          <w:szCs w:val="28"/>
        </w:rPr>
        <w:t xml:space="preserve">лавы) </w:t>
      </w:r>
      <w:r w:rsidR="0071201F">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Cs/>
          <w:color w:val="000000"/>
          <w:sz w:val="28"/>
          <w:szCs w:val="28"/>
        </w:rPr>
        <w:t>,</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iCs/>
          <w:color w:val="000000"/>
          <w:sz w:val="28"/>
          <w:szCs w:val="28"/>
        </w:rPr>
        <w:t xml:space="preserve">а также </w:t>
      </w:r>
      <w:r w:rsidRPr="000B3994">
        <w:rPr>
          <w:rFonts w:ascii="Times New Roman" w:hAnsi="Times New Roman" w:cs="Times New Roman"/>
          <w:color w:val="000000"/>
          <w:sz w:val="28"/>
          <w:szCs w:val="28"/>
          <w:shd w:val="clear" w:color="auto" w:fill="FFFFFF"/>
        </w:rPr>
        <w:t>задания</w:t>
      </w:r>
      <w:r>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w:t>
      </w:r>
      <w:r w:rsidRPr="000B3994">
        <w:rPr>
          <w:rFonts w:ascii="Times New Roman" w:hAnsi="Times New Roman" w:cs="Times New Roman"/>
          <w:color w:val="000000"/>
          <w:sz w:val="28"/>
          <w:szCs w:val="28"/>
          <w:shd w:val="clear" w:color="auto" w:fill="FFFFFF"/>
        </w:rPr>
        <w:t xml:space="preserve"> в случаях, установленных</w:t>
      </w:r>
      <w:r w:rsidRPr="000B3994">
        <w:rPr>
          <w:rFonts w:ascii="Times New Roman" w:hAnsi="Times New Roman" w:cs="Times New Roman"/>
          <w:color w:val="000000"/>
          <w:sz w:val="28"/>
          <w:szCs w:val="28"/>
        </w:rPr>
        <w:t xml:space="preserve"> Федеральным </w:t>
      </w:r>
      <w:r w:rsidRPr="000B3994">
        <w:rPr>
          <w:rStyle w:val="a7"/>
          <w:rFonts w:ascii="Times New Roman" w:hAnsi="Times New Roman" w:cs="Times New Roman"/>
          <w:color w:val="000000"/>
          <w:sz w:val="28"/>
          <w:szCs w:val="28"/>
        </w:rPr>
        <w:t>законом</w:t>
      </w:r>
      <w:r w:rsidRPr="000B3994">
        <w:rPr>
          <w:rFonts w:ascii="Times New Roman" w:hAnsi="Times New Roman" w:cs="Times New Roman"/>
          <w:color w:val="000000"/>
          <w:sz w:val="28"/>
          <w:szCs w:val="28"/>
        </w:rPr>
        <w:t xml:space="preserve"> № 248-ФЗ.</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B3994">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w:t>
      </w:r>
      <w:r>
        <w:rPr>
          <w:rFonts w:ascii="Times New Roman" w:hAnsi="Times New Roman" w:cs="Times New Roman"/>
          <w:color w:val="000000"/>
          <w:sz w:val="28"/>
          <w:szCs w:val="28"/>
        </w:rPr>
        <w:t xml:space="preserve">роль </w:t>
      </w:r>
      <w:r w:rsidRPr="000B3994">
        <w:rPr>
          <w:rFonts w:ascii="Times New Roman" w:hAnsi="Times New Roman" w:cs="Times New Roman"/>
          <w:color w:val="000000"/>
          <w:sz w:val="28"/>
          <w:szCs w:val="28"/>
        </w:rPr>
        <w:t xml:space="preserve">, в соответствии с Федеральным </w:t>
      </w:r>
      <w:r w:rsidRPr="000B3994">
        <w:rPr>
          <w:rStyle w:val="a7"/>
          <w:rFonts w:ascii="Times New Roman" w:hAnsi="Times New Roman" w:cs="Times New Roman"/>
          <w:color w:val="000000"/>
          <w:sz w:val="28"/>
          <w:szCs w:val="28"/>
        </w:rPr>
        <w:t>законом</w:t>
      </w:r>
      <w:r w:rsidRPr="000B3994">
        <w:rPr>
          <w:rFonts w:ascii="Times New Roman" w:hAnsi="Times New Roman" w:cs="Times New Roman"/>
          <w:color w:val="000000"/>
          <w:sz w:val="28"/>
          <w:szCs w:val="28"/>
        </w:rPr>
        <w:t xml:space="preserve"> № 248-ФЗ.</w:t>
      </w:r>
    </w:p>
    <w:p w:rsidR="0073661E" w:rsidRPr="000E3A5F" w:rsidRDefault="0073661E" w:rsidP="007120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0B3994">
        <w:rPr>
          <w:rFonts w:ascii="Times New Roman" w:hAnsi="Times New Roman" w:cs="Times New Roman"/>
          <w:color w:val="000000"/>
          <w:sz w:val="28"/>
          <w:szCs w:val="28"/>
        </w:rPr>
        <w:t>. Администрация при организации и осуществлении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3994">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3994">
        <w:rPr>
          <w:rFonts w:ascii="Times New Roman" w:hAnsi="Times New Roman" w:cs="Times New Roman"/>
          <w:color w:val="000000"/>
          <w:sz w:val="28"/>
          <w:szCs w:val="28"/>
        </w:rPr>
        <w:t xml:space="preserve"> </w:t>
      </w:r>
      <w:r w:rsidRPr="000B3994">
        <w:rPr>
          <w:rStyle w:val="a7"/>
          <w:rFonts w:ascii="Times New Roman" w:hAnsi="Times New Roman" w:cs="Times New Roman"/>
          <w:color w:val="000000"/>
          <w:sz w:val="28"/>
          <w:szCs w:val="28"/>
        </w:rPr>
        <w:t>Правилами</w:t>
      </w:r>
      <w:r w:rsidRPr="000B399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Pr="000B3994">
        <w:rPr>
          <w:rFonts w:ascii="Times New Roman" w:hAnsi="Times New Roman" w:cs="Times New Roman"/>
          <w:color w:val="000000"/>
          <w:sz w:val="28"/>
          <w:szCs w:val="28"/>
        </w:rPr>
        <w:t xml:space="preserve">. </w:t>
      </w:r>
      <w:r w:rsidRPr="000B399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0B3994">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3661E" w:rsidRPr="000B3994" w:rsidRDefault="0073661E" w:rsidP="0071201F">
      <w:pPr>
        <w:spacing w:after="0" w:line="240" w:lineRule="auto"/>
        <w:ind w:firstLine="709"/>
        <w:jc w:val="both"/>
        <w:rPr>
          <w:rFonts w:ascii="Times New Roman" w:hAnsi="Times New Roman" w:cs="Times New Roman"/>
          <w:color w:val="000000"/>
          <w:sz w:val="28"/>
          <w:szCs w:val="28"/>
          <w:shd w:val="clear" w:color="auto" w:fill="FFFFFF"/>
        </w:rPr>
      </w:pPr>
      <w:r w:rsidRPr="000B3994">
        <w:rPr>
          <w:rFonts w:ascii="Times New Roman" w:hAnsi="Times New Roman" w:cs="Times New Roman"/>
          <w:color w:val="000000"/>
          <w:sz w:val="28"/>
          <w:szCs w:val="28"/>
        </w:rPr>
        <w:t xml:space="preserve">1) </w:t>
      </w:r>
      <w:r w:rsidRPr="000B399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B3994">
        <w:rPr>
          <w:rFonts w:ascii="Times New Roman" w:hAnsi="Times New Roman" w:cs="Times New Roman"/>
          <w:color w:val="000000"/>
          <w:sz w:val="28"/>
          <w:szCs w:val="28"/>
        </w:rPr>
        <w:t>должностным лицом, уполномоченным осуществлять муниципальный конт</w:t>
      </w:r>
      <w:r>
        <w:rPr>
          <w:rFonts w:ascii="Times New Roman" w:hAnsi="Times New Roman" w:cs="Times New Roman"/>
          <w:color w:val="000000"/>
          <w:sz w:val="28"/>
          <w:szCs w:val="28"/>
        </w:rPr>
        <w:t>роль</w:t>
      </w:r>
      <w:r w:rsidRPr="000B3994">
        <w:rPr>
          <w:rFonts w:ascii="Times New Roman" w:hAnsi="Times New Roman" w:cs="Times New Roman"/>
          <w:color w:val="000000"/>
          <w:sz w:val="28"/>
          <w:szCs w:val="28"/>
        </w:rPr>
        <w:t xml:space="preserve">, </w:t>
      </w:r>
      <w:r w:rsidRPr="000B399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61E" w:rsidRPr="000B3994" w:rsidRDefault="0073661E" w:rsidP="0071201F">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shd w:val="clear" w:color="auto" w:fill="FFFFFF"/>
        </w:rPr>
        <w:t xml:space="preserve">2) отсутствие признаков </w:t>
      </w:r>
      <w:r w:rsidRPr="000B399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61E" w:rsidRPr="000B3994" w:rsidRDefault="0073661E" w:rsidP="0071201F">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B3994">
        <w:rPr>
          <w:rFonts w:ascii="Times New Roman" w:hAnsi="Times New Roman" w:cs="Times New Roman"/>
          <w:color w:val="000000"/>
          <w:sz w:val="28"/>
          <w:szCs w:val="28"/>
          <w:shd w:val="clear" w:color="auto" w:fill="FFFFFF"/>
        </w:rPr>
        <w:t xml:space="preserve"> контролируемого лица</w:t>
      </w:r>
      <w:r w:rsidRPr="000B3994">
        <w:rPr>
          <w:rFonts w:ascii="Times New Roman" w:hAnsi="Times New Roman" w:cs="Times New Roman"/>
          <w:color w:val="000000"/>
          <w:sz w:val="28"/>
          <w:szCs w:val="28"/>
        </w:rPr>
        <w:t>, его командировка и т.п.) при проведении</w:t>
      </w:r>
      <w:r w:rsidRPr="000B3994">
        <w:rPr>
          <w:rFonts w:ascii="Times New Roman" w:hAnsi="Times New Roman" w:cs="Times New Roman"/>
          <w:color w:val="000000"/>
          <w:sz w:val="28"/>
          <w:szCs w:val="28"/>
          <w:shd w:val="clear" w:color="auto" w:fill="FFFFFF"/>
        </w:rPr>
        <w:t xml:space="preserve"> контрольного мероприятия</w:t>
      </w:r>
      <w:r w:rsidRPr="000B3994">
        <w:rPr>
          <w:rFonts w:ascii="Times New Roman" w:hAnsi="Times New Roman" w:cs="Times New Roman"/>
          <w:color w:val="000000"/>
          <w:sz w:val="28"/>
          <w:szCs w:val="28"/>
        </w:rPr>
        <w:t>.</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25" w:name="sub_1057"/>
      <w:r w:rsidRPr="000B3994">
        <w:rPr>
          <w:rFonts w:ascii="Times New Roman" w:hAnsi="Times New Roman" w:cs="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25"/>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3.11</w:t>
      </w:r>
      <w:r w:rsidRPr="000B3994">
        <w:rPr>
          <w:rFonts w:ascii="Times New Roman" w:hAnsi="Times New Roman" w:cs="Times New Roman"/>
          <w:color w:val="000000"/>
          <w:sz w:val="28"/>
          <w:szCs w:val="28"/>
        </w:rPr>
        <w:t xml:space="preserve">. </w:t>
      </w:r>
      <w:r w:rsidRPr="000B399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0B3994">
        <w:rPr>
          <w:rFonts w:ascii="Times New Roman" w:hAnsi="Times New Roman" w:cs="Times New Roman"/>
          <w:sz w:val="28"/>
          <w:szCs w:val="28"/>
        </w:rPr>
        <w:lastRenderedPageBreak/>
        <w:t>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Срок проведения выездной проверки </w:t>
      </w:r>
      <w:r w:rsidRPr="000B3994">
        <w:rPr>
          <w:rFonts w:ascii="Times New Roman" w:hAnsi="Times New Roman" w:cs="Times New Roman"/>
          <w:color w:val="000000"/>
          <w:sz w:val="28"/>
          <w:szCs w:val="28"/>
        </w:rPr>
        <w:t xml:space="preserve">не может превышать </w:t>
      </w:r>
      <w:r w:rsidRPr="000B3994">
        <w:rPr>
          <w:rFonts w:ascii="Times New Roman" w:hAnsi="Times New Roman" w:cs="Times New Roman"/>
          <w:sz w:val="28"/>
          <w:szCs w:val="28"/>
        </w:rPr>
        <w:t>10 рабочих дней.</w:t>
      </w:r>
      <w:r w:rsidRPr="000B3994">
        <w:rPr>
          <w:rFonts w:ascii="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61E" w:rsidRPr="000B3994" w:rsidRDefault="0073661E" w:rsidP="0071201F">
      <w:pPr>
        <w:pStyle w:val="s1"/>
        <w:ind w:firstLine="709"/>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0B3994">
        <w:rPr>
          <w:rFonts w:ascii="Times New Roman" w:hAnsi="Times New Roman" w:cs="Times New Roman"/>
          <w:color w:val="000000"/>
          <w:sz w:val="28"/>
          <w:szCs w:val="28"/>
        </w:rPr>
        <w:t xml:space="preserve">50 часов для малого предприятия и 15 часов для микропредприятия. </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B399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w:t>
      </w:r>
      <w:r>
        <w:rPr>
          <w:rFonts w:ascii="Times New Roman" w:hAnsi="Times New Roman" w:cs="Times New Roman"/>
          <w:color w:val="000000"/>
          <w:sz w:val="28"/>
          <w:szCs w:val="28"/>
        </w:rPr>
        <w:t>роль</w:t>
      </w:r>
      <w:r w:rsidRPr="000B3994">
        <w:rPr>
          <w:rFonts w:ascii="Times New Roman" w:hAnsi="Times New Roman" w:cs="Times New Roman"/>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w:t>
      </w:r>
      <w:r w:rsidRPr="000B3994">
        <w:rPr>
          <w:rFonts w:ascii="Times New Roman" w:hAnsi="Times New Roman" w:cs="Times New Roman"/>
          <w:sz w:val="28"/>
          <w:szCs w:val="28"/>
        </w:rPr>
        <w:lastRenderedPageBreak/>
        <w:t>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8" w:history="1">
        <w:r w:rsidRPr="000B3994">
          <w:rPr>
            <w:rFonts w:ascii="Times New Roman" w:hAnsi="Times New Roman" w:cs="Times New Roman"/>
            <w:sz w:val="28"/>
            <w:szCs w:val="28"/>
          </w:rPr>
          <w:t>законодательства</w:t>
        </w:r>
      </w:hyperlink>
      <w:r w:rsidRPr="000B3994">
        <w:rPr>
          <w:rFonts w:ascii="Times New Roman" w:hAnsi="Times New Roman" w:cs="Times New Roman"/>
          <w:sz w:val="28"/>
          <w:szCs w:val="28"/>
        </w:rPr>
        <w:t xml:space="preserve"> Российской Федерации о защите государственной тайны.</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Инструментальные обследование в ходе проведения контрольных мероприятий осуществляются путем проведения:</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3.13</w:t>
      </w:r>
      <w:r w:rsidRPr="000B399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0B3994">
        <w:rPr>
          <w:rStyle w:val="a7"/>
          <w:rFonts w:ascii="Times New Roman" w:hAnsi="Times New Roman" w:cs="Times New Roman"/>
          <w:color w:val="000000"/>
          <w:sz w:val="28"/>
          <w:szCs w:val="28"/>
        </w:rPr>
        <w:t>частью 2 статьи 90</w:t>
      </w:r>
      <w:r w:rsidRPr="000B3994">
        <w:rPr>
          <w:rFonts w:ascii="Times New Roman" w:hAnsi="Times New Roman" w:cs="Times New Roman"/>
          <w:color w:val="000000"/>
          <w:sz w:val="28"/>
          <w:szCs w:val="28"/>
        </w:rPr>
        <w:t xml:space="preserve"> Федерального закона № 248-ФЗ.</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Pr="000B3994">
        <w:rPr>
          <w:rFonts w:ascii="Times New Roman" w:hAnsi="Times New Roman" w:cs="Times New Roman"/>
          <w:color w:val="000000"/>
          <w:sz w:val="28"/>
          <w:szCs w:val="28"/>
        </w:rPr>
        <w:t xml:space="preserve">. </w:t>
      </w:r>
      <w:bookmarkStart w:id="26" w:name="sub_1054"/>
      <w:r w:rsidRPr="000B3994">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26"/>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0B3994">
        <w:rPr>
          <w:rFonts w:ascii="Times New Roman" w:hAnsi="Times New Roman" w:cs="Times New Roman"/>
          <w:sz w:val="28"/>
          <w:szCs w:val="28"/>
        </w:rPr>
        <w:lastRenderedPageBreak/>
        <w:t>порядок оформления акта не установлен Правительством Российской Федерации.</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27" w:name="sub_8801"/>
      <w:r w:rsidRPr="000B3994">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27"/>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28" w:name="sub_8803"/>
      <w:r w:rsidRPr="000B3994">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28"/>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3.15</w:t>
      </w:r>
      <w:r w:rsidRPr="000B399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Pr="000B399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уполномоченными осуществлять муницип</w:t>
      </w:r>
      <w:r>
        <w:rPr>
          <w:rFonts w:ascii="Times New Roman" w:hAnsi="Times New Roman" w:cs="Times New Roman"/>
          <w:color w:val="000000"/>
          <w:sz w:val="28"/>
          <w:szCs w:val="28"/>
        </w:rPr>
        <w:t xml:space="preserve">альный контроль </w:t>
      </w:r>
      <w:r w:rsidRPr="000B3994">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399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3994">
        <w:rPr>
          <w:rFonts w:ascii="Times New Roman" w:hAnsi="Times New Roman" w:cs="Times New Roman"/>
          <w:color w:val="000000"/>
          <w:sz w:val="28"/>
          <w:szCs w:val="28"/>
        </w:rPr>
        <w:t>Единый портал</w:t>
      </w:r>
      <w:r w:rsidRPr="000B399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3994">
        <w:rPr>
          <w:rFonts w:ascii="Times New Roman" w:hAnsi="Times New Roman" w:cs="Times New Roman"/>
          <w:color w:val="000000"/>
          <w:sz w:val="28"/>
          <w:szCs w:val="28"/>
          <w:shd w:val="clear" w:color="auto" w:fill="FFFFFF"/>
        </w:rPr>
        <w:t xml:space="preserve"> документы в электронном виде через единый </w:t>
      </w:r>
      <w:r w:rsidRPr="000B3994">
        <w:rPr>
          <w:rFonts w:ascii="Times New Roman" w:hAnsi="Times New Roman" w:cs="Times New Roman"/>
          <w:color w:val="000000"/>
          <w:sz w:val="28"/>
          <w:szCs w:val="28"/>
          <w:shd w:val="clear" w:color="auto" w:fill="FFFFFF"/>
        </w:rPr>
        <w:lastRenderedPageBreak/>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399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w:t>
      </w:r>
      <w:r>
        <w:rPr>
          <w:rFonts w:ascii="Times New Roman" w:hAnsi="Times New Roman" w:cs="Times New Roman"/>
          <w:color w:val="000000"/>
          <w:sz w:val="28"/>
          <w:szCs w:val="28"/>
        </w:rPr>
        <w:t xml:space="preserve"> муниципальный контроль</w:t>
      </w:r>
      <w:r w:rsidRPr="000B3994">
        <w:rPr>
          <w:rFonts w:ascii="Times New Roman" w:hAnsi="Times New Roman" w:cs="Times New Roman"/>
          <w:color w:val="000000"/>
          <w:sz w:val="28"/>
          <w:szCs w:val="28"/>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61E" w:rsidRPr="000B3994" w:rsidRDefault="0073661E" w:rsidP="0071201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3.17</w:t>
      </w:r>
      <w:r w:rsidRPr="000B3994">
        <w:rPr>
          <w:rFonts w:ascii="Times New Roman" w:hAnsi="Times New Roman" w:cs="Times New Roman"/>
          <w:color w:val="000000"/>
          <w:sz w:val="28"/>
          <w:szCs w:val="28"/>
        </w:rPr>
        <w:t xml:space="preserve">. </w:t>
      </w:r>
      <w:bookmarkStart w:id="29" w:name="sub_1055"/>
      <w:r w:rsidRPr="000B3994">
        <w:rPr>
          <w:rFonts w:ascii="Times New Roman" w:hAnsi="Times New Roman" w:cs="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661E" w:rsidRPr="000B3994" w:rsidRDefault="0073661E" w:rsidP="0071201F">
      <w:pPr>
        <w:spacing w:after="0" w:line="240" w:lineRule="auto"/>
        <w:ind w:firstLine="709"/>
        <w:jc w:val="both"/>
        <w:rPr>
          <w:rFonts w:ascii="Times New Roman" w:hAnsi="Times New Roman" w:cs="Times New Roman"/>
          <w:sz w:val="28"/>
          <w:szCs w:val="28"/>
        </w:rPr>
      </w:pPr>
      <w:bookmarkStart w:id="30" w:name="sub_2103"/>
      <w:r w:rsidRPr="000B3994">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9"/>
    <w:bookmarkEnd w:id="30"/>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Pr="000B399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B399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3661E" w:rsidRPr="008F2DF6" w:rsidRDefault="0073661E" w:rsidP="0071201F">
      <w:pPr>
        <w:pStyle w:val="ConsPlusNormal"/>
        <w:ind w:firstLine="709"/>
        <w:jc w:val="both"/>
        <w:rPr>
          <w:rFonts w:ascii="Times New Roman" w:hAnsi="Times New Roman" w:cs="Times New Roman"/>
          <w:spacing w:val="-2"/>
          <w:sz w:val="28"/>
          <w:szCs w:val="28"/>
        </w:rPr>
      </w:pPr>
      <w:bookmarkStart w:id="31" w:name="Par318"/>
      <w:bookmarkEnd w:id="31"/>
      <w:r w:rsidRPr="008F2DF6">
        <w:rPr>
          <w:rFonts w:ascii="Times New Roman" w:hAnsi="Times New Roman" w:cs="Times New Roman"/>
          <w:color w:val="000000"/>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2) </w:t>
      </w:r>
      <w:r w:rsidRPr="000B3994">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0B3994">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61E" w:rsidRPr="000B3994" w:rsidRDefault="0073661E" w:rsidP="0071201F">
      <w:pPr>
        <w:spacing w:after="0" w:line="240" w:lineRule="auto"/>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4) </w:t>
      </w:r>
      <w:r w:rsidRPr="000B3994">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3994">
        <w:rPr>
          <w:rFonts w:ascii="Times New Roman" w:hAnsi="Times New Roman" w:cs="Times New Roman"/>
          <w:color w:val="000000"/>
          <w:sz w:val="28"/>
          <w:szCs w:val="28"/>
        </w:rPr>
        <w:t>;</w:t>
      </w:r>
    </w:p>
    <w:p w:rsidR="0073661E" w:rsidRPr="008F2DF6" w:rsidRDefault="0073661E" w:rsidP="0071201F">
      <w:pPr>
        <w:pStyle w:val="ConsPlusNormal"/>
        <w:ind w:firstLine="709"/>
        <w:jc w:val="both"/>
        <w:rPr>
          <w:rFonts w:ascii="Times New Roman" w:hAnsi="Times New Roman" w:cs="Times New Roman"/>
          <w:color w:val="000000"/>
          <w:spacing w:val="-6"/>
          <w:sz w:val="28"/>
          <w:szCs w:val="28"/>
        </w:rPr>
      </w:pPr>
      <w:r w:rsidRPr="008F2DF6">
        <w:rPr>
          <w:rFonts w:ascii="Times New Roman" w:hAnsi="Times New Roman" w:cs="Times New Roman"/>
          <w:color w:val="000000"/>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sidRPr="000B3994">
        <w:rPr>
          <w:rFonts w:ascii="Times New Roman" w:hAnsi="Times New Roman" w:cs="Times New Roman"/>
          <w:color w:val="000000"/>
          <w:sz w:val="28"/>
          <w:szCs w:val="28"/>
        </w:rPr>
        <w:t>муниципального контроля на автомобильном транспорте</w:t>
      </w:r>
      <w:r w:rsidRPr="000B3994">
        <w:rPr>
          <w:rFonts w:ascii="Times New Roman" w:hAnsi="Times New Roman" w:cs="Times New Roman"/>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Pr="000B3994">
        <w:rPr>
          <w:rFonts w:ascii="Times New Roman" w:hAnsi="Times New Roman" w:cs="Times New Roman"/>
          <w:color w:val="000000"/>
          <w:sz w:val="28"/>
          <w:szCs w:val="28"/>
        </w:rPr>
        <w:t>. Должностные лица, осуществляющие контроль, при осуществлении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B3994">
        <w:rPr>
          <w:rFonts w:ascii="Times New Roman" w:hAnsi="Times New Roman" w:cs="Times New Roman"/>
          <w:sz w:val="28"/>
          <w:szCs w:val="28"/>
        </w:rPr>
        <w:t>Краснодарского края</w:t>
      </w:r>
      <w:r w:rsidRPr="000B399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В случае выявления в ходе проведения контрольного мероприятия в рамках осуществле</w:t>
      </w:r>
      <w:r>
        <w:rPr>
          <w:rFonts w:ascii="Times New Roman" w:hAnsi="Times New Roman" w:cs="Times New Roman"/>
          <w:color w:val="000000"/>
          <w:sz w:val="28"/>
          <w:szCs w:val="28"/>
        </w:rPr>
        <w:t>ния муниципального контроля в сфере благоустройства</w:t>
      </w:r>
      <w:r w:rsidRPr="000B3994">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w:t>
      </w:r>
      <w:r w:rsidRPr="000B3994">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w:t>
      </w:r>
      <w:r>
        <w:rPr>
          <w:rFonts w:ascii="Times New Roman" w:hAnsi="Times New Roman" w:cs="Times New Roman"/>
          <w:color w:val="000000"/>
          <w:sz w:val="28"/>
          <w:szCs w:val="28"/>
        </w:rPr>
        <w:t>оответствующей ответственности.</w:t>
      </w:r>
    </w:p>
    <w:p w:rsidR="0073661E" w:rsidRPr="000B3994" w:rsidRDefault="0073661E" w:rsidP="0071201F">
      <w:pPr>
        <w:pStyle w:val="ConsPlusNormal"/>
        <w:ind w:firstLine="709"/>
        <w:jc w:val="both"/>
        <w:rPr>
          <w:rFonts w:ascii="Times New Roman" w:hAnsi="Times New Roman" w:cs="Times New Roman"/>
          <w:color w:val="000000"/>
          <w:sz w:val="28"/>
          <w:szCs w:val="28"/>
        </w:rPr>
      </w:pPr>
    </w:p>
    <w:p w:rsidR="0073661E" w:rsidRPr="000B3994" w:rsidRDefault="0073661E" w:rsidP="0071201F">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0B3994">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w:t>
      </w:r>
      <w:r>
        <w:rPr>
          <w:rFonts w:ascii="Times New Roman" w:hAnsi="Times New Roman" w:cs="Times New Roman"/>
          <w:b/>
          <w:bCs/>
          <w:color w:val="000000"/>
          <w:sz w:val="28"/>
          <w:szCs w:val="28"/>
        </w:rPr>
        <w:t>ьный контроль в сфере благоустройства</w:t>
      </w:r>
    </w:p>
    <w:p w:rsidR="0073661E" w:rsidRPr="000B3994" w:rsidRDefault="0073661E" w:rsidP="0071201F">
      <w:pPr>
        <w:pStyle w:val="ConsPlusNormal"/>
        <w:ind w:firstLine="709"/>
        <w:jc w:val="both"/>
        <w:rPr>
          <w:rFonts w:ascii="Times New Roman" w:hAnsi="Times New Roman" w:cs="Times New Roman"/>
          <w:b/>
          <w:bCs/>
          <w:color w:val="000000"/>
          <w:sz w:val="28"/>
          <w:szCs w:val="28"/>
        </w:rPr>
      </w:pPr>
    </w:p>
    <w:p w:rsidR="0073661E" w:rsidRPr="000B3994" w:rsidRDefault="0073661E" w:rsidP="0071201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0B3994">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муницип</w:t>
      </w:r>
      <w:r>
        <w:rPr>
          <w:rFonts w:ascii="Times New Roman" w:hAnsi="Times New Roman" w:cs="Times New Roman"/>
          <w:color w:val="000000"/>
          <w:sz w:val="28"/>
          <w:szCs w:val="28"/>
        </w:rPr>
        <w:t>альный контроль в сфере благоустройства</w:t>
      </w:r>
      <w:r w:rsidRPr="000B3994">
        <w:rPr>
          <w:rFonts w:ascii="Times New Roman" w:hAnsi="Times New Roman" w:cs="Times New Roman"/>
          <w:color w:val="000000"/>
          <w:sz w:val="28"/>
          <w:szCs w:val="28"/>
        </w:rPr>
        <w:t>, могут быть обжалованы в порядке, установленном главой 9 Федерального закона № 248-ФЗ.</w:t>
      </w:r>
    </w:p>
    <w:p w:rsidR="0073661E" w:rsidRPr="000B3994" w:rsidRDefault="0073661E" w:rsidP="0071201F">
      <w:pPr>
        <w:spacing w:after="0" w:line="240" w:lineRule="auto"/>
        <w:ind w:firstLine="709"/>
        <w:jc w:val="both"/>
        <w:rPr>
          <w:rFonts w:ascii="Times New Roman" w:hAnsi="Times New Roman" w:cs="Times New Roman"/>
          <w:sz w:val="28"/>
          <w:szCs w:val="28"/>
        </w:rPr>
      </w:pPr>
      <w:r w:rsidRPr="000B3994">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661E" w:rsidRPr="000B3994" w:rsidRDefault="0073661E" w:rsidP="007120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B3994">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w:t>
      </w:r>
      <w:r>
        <w:rPr>
          <w:rFonts w:ascii="Times New Roman" w:hAnsi="Times New Roman" w:cs="Times New Roman"/>
          <w:color w:val="000000"/>
          <w:sz w:val="28"/>
          <w:szCs w:val="28"/>
        </w:rPr>
        <w:t>ьного контроля в сфере благоустройства</w:t>
      </w:r>
      <w:r w:rsidRPr="000B3994">
        <w:rPr>
          <w:rFonts w:ascii="Times New Roman" w:hAnsi="Times New Roman" w:cs="Times New Roman"/>
          <w:color w:val="000000"/>
          <w:sz w:val="28"/>
          <w:szCs w:val="28"/>
        </w:rPr>
        <w:t>, имеют право на досудебное обжалование:</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1) решений о проведении контрольных мероприятий;</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3661E" w:rsidRPr="000B3994" w:rsidRDefault="0073661E" w:rsidP="007120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B3994">
        <w:rPr>
          <w:rFonts w:ascii="Times New Roman" w:hAnsi="Times New Roman" w:cs="Times New Roman"/>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399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B3994">
        <w:rPr>
          <w:rFonts w:ascii="Times New Roman" w:hAnsi="Times New Roman" w:cs="Times New Roman"/>
          <w:color w:val="000000"/>
          <w:sz w:val="28"/>
          <w:szCs w:val="28"/>
        </w:rPr>
        <w:t>.</w:t>
      </w:r>
    </w:p>
    <w:p w:rsidR="0073661E" w:rsidRPr="000B3994" w:rsidRDefault="0073661E" w:rsidP="0071201F">
      <w:pPr>
        <w:pStyle w:val="s1"/>
        <w:ind w:firstLine="709"/>
        <w:rPr>
          <w:rFonts w:ascii="Times New Roman" w:hAnsi="Times New Roman" w:cs="Times New Roman"/>
          <w:color w:val="000000"/>
          <w:sz w:val="28"/>
          <w:szCs w:val="28"/>
        </w:rPr>
      </w:pPr>
      <w:r w:rsidRPr="000B399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w:t>
      </w:r>
      <w:r>
        <w:rPr>
          <w:rFonts w:ascii="Times New Roman" w:hAnsi="Times New Roman" w:cs="Times New Roman"/>
          <w:color w:val="000000"/>
          <w:sz w:val="28"/>
          <w:szCs w:val="28"/>
        </w:rPr>
        <w:t xml:space="preserve">цом на личном приеме главы </w:t>
      </w:r>
      <w:r w:rsidR="007B059C">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 xml:space="preserve">главы </w:t>
      </w:r>
      <w:r w:rsidR="0071201F">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w:t>
      </w:r>
      <w:r w:rsidRPr="000B3994">
        <w:rPr>
          <w:rFonts w:ascii="Times New Roman" w:hAnsi="Times New Roman" w:cs="Times New Roman"/>
          <w:color w:val="000000"/>
          <w:sz w:val="28"/>
          <w:szCs w:val="28"/>
        </w:rPr>
        <w:t xml:space="preserve"> Красноармей</w:t>
      </w:r>
      <w:r>
        <w:rPr>
          <w:rFonts w:ascii="Times New Roman" w:hAnsi="Times New Roman" w:cs="Times New Roman"/>
          <w:color w:val="000000"/>
          <w:sz w:val="28"/>
          <w:szCs w:val="28"/>
        </w:rPr>
        <w:t>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о наличии в</w:t>
      </w:r>
      <w:r w:rsidRPr="000B3994">
        <w:rPr>
          <w:rFonts w:ascii="Times New Roman" w:hAnsi="Times New Roman" w:cs="Times New Roman"/>
          <w:i/>
          <w:iCs/>
          <w:color w:val="000000"/>
          <w:sz w:val="28"/>
          <w:szCs w:val="28"/>
        </w:rPr>
        <w:t xml:space="preserve"> </w:t>
      </w:r>
      <w:r w:rsidRPr="000B399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lastRenderedPageBreak/>
        <w:t>5.4. Жалоба на решение администрации, действия (бездействие) его должностных лиц рассматривается главой (заместителем г</w:t>
      </w:r>
      <w:r>
        <w:rPr>
          <w:rFonts w:ascii="Times New Roman" w:hAnsi="Times New Roman" w:cs="Times New Roman"/>
          <w:color w:val="000000"/>
          <w:sz w:val="28"/>
          <w:szCs w:val="28"/>
        </w:rPr>
        <w:t xml:space="preserve">лавы) </w:t>
      </w:r>
      <w:r w:rsidR="0071201F">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color w:val="000000"/>
          <w:sz w:val="28"/>
          <w:szCs w:val="28"/>
        </w:rPr>
        <w:t>.</w:t>
      </w:r>
    </w:p>
    <w:p w:rsidR="0073661E" w:rsidRPr="008F2DF6" w:rsidRDefault="0073661E" w:rsidP="0071201F">
      <w:pPr>
        <w:pStyle w:val="ConsPlusNormal"/>
        <w:ind w:firstLine="709"/>
        <w:jc w:val="both"/>
        <w:rPr>
          <w:rFonts w:ascii="Times New Roman" w:hAnsi="Times New Roman" w:cs="Times New Roman"/>
          <w:spacing w:val="-6"/>
          <w:sz w:val="28"/>
          <w:szCs w:val="28"/>
        </w:rPr>
      </w:pPr>
      <w:r w:rsidRPr="008F2DF6">
        <w:rPr>
          <w:rFonts w:ascii="Times New Roman" w:hAnsi="Times New Roman" w:cs="Times New Roman"/>
          <w:color w:val="000000"/>
          <w:spacing w:val="-6"/>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61E" w:rsidRPr="000B3994" w:rsidRDefault="0073661E" w:rsidP="0071201F">
      <w:pPr>
        <w:pStyle w:val="ConsPlusNormal"/>
        <w:ind w:firstLine="709"/>
        <w:jc w:val="both"/>
        <w:rPr>
          <w:rFonts w:ascii="Times New Roman" w:hAnsi="Times New Roman" w:cs="Times New Roman"/>
          <w:color w:val="000000"/>
          <w:sz w:val="28"/>
          <w:szCs w:val="28"/>
        </w:rPr>
      </w:pPr>
      <w:r w:rsidRPr="000B3994">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61E" w:rsidRPr="000B3994" w:rsidRDefault="0073661E" w:rsidP="0071201F">
      <w:pPr>
        <w:pStyle w:val="ConsPlusNormal"/>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w:t>
      </w:r>
      <w:r>
        <w:rPr>
          <w:rFonts w:ascii="Times New Roman" w:hAnsi="Times New Roman" w:cs="Times New Roman"/>
          <w:color w:val="000000"/>
          <w:sz w:val="28"/>
          <w:szCs w:val="28"/>
        </w:rPr>
        <w:t xml:space="preserve">лавы) </w:t>
      </w:r>
      <w:r w:rsidR="0071201F">
        <w:rPr>
          <w:rFonts w:ascii="Times New Roman" w:hAnsi="Times New Roman" w:cs="Times New Roman"/>
          <w:color w:val="000000"/>
          <w:sz w:val="28"/>
          <w:szCs w:val="28"/>
        </w:rPr>
        <w:t>Ивановского</w:t>
      </w:r>
      <w:r>
        <w:rPr>
          <w:rFonts w:ascii="Times New Roman" w:hAnsi="Times New Roman" w:cs="Times New Roman"/>
          <w:color w:val="000000"/>
          <w:sz w:val="28"/>
          <w:szCs w:val="28"/>
        </w:rPr>
        <w:t xml:space="preserve"> сельского поселения Красноармейского</w:t>
      </w:r>
      <w:r w:rsidRPr="000B399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0B3994">
        <w:rPr>
          <w:rFonts w:ascii="Times New Roman" w:hAnsi="Times New Roman" w:cs="Times New Roman"/>
          <w:color w:val="000000"/>
          <w:sz w:val="28"/>
          <w:szCs w:val="28"/>
        </w:rPr>
        <w:t xml:space="preserve"> не более чем на 20 рабочих дней.</w:t>
      </w:r>
    </w:p>
    <w:p w:rsidR="0073661E" w:rsidRPr="000B3994" w:rsidRDefault="0073661E" w:rsidP="0071201F">
      <w:pPr>
        <w:pStyle w:val="12"/>
        <w:ind w:firstLine="709"/>
        <w:jc w:val="both"/>
        <w:rPr>
          <w:rFonts w:ascii="Times New Roman" w:hAnsi="Times New Roman" w:cs="Times New Roman"/>
          <w:color w:val="000000"/>
          <w:sz w:val="28"/>
          <w:szCs w:val="28"/>
        </w:rPr>
      </w:pPr>
    </w:p>
    <w:p w:rsidR="0073661E" w:rsidRPr="000B3994" w:rsidRDefault="0073661E" w:rsidP="0071201F">
      <w:pPr>
        <w:pStyle w:val="12"/>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0B3994">
        <w:rPr>
          <w:rFonts w:ascii="Times New Roman" w:hAnsi="Times New Roman" w:cs="Times New Roman"/>
          <w:b/>
          <w:bCs/>
          <w:color w:val="000000"/>
          <w:sz w:val="28"/>
          <w:szCs w:val="28"/>
        </w:rPr>
        <w:t>. Ключевые показатели муниципального конт</w:t>
      </w:r>
      <w:r>
        <w:rPr>
          <w:rFonts w:ascii="Times New Roman" w:hAnsi="Times New Roman" w:cs="Times New Roman"/>
          <w:b/>
          <w:bCs/>
          <w:color w:val="000000"/>
          <w:sz w:val="28"/>
          <w:szCs w:val="28"/>
        </w:rPr>
        <w:t>роля в сфере благоустройства</w:t>
      </w:r>
      <w:r w:rsidRPr="000B3994">
        <w:rPr>
          <w:rFonts w:ascii="Times New Roman" w:hAnsi="Times New Roman" w:cs="Times New Roman"/>
          <w:b/>
          <w:bCs/>
          <w:color w:val="000000"/>
          <w:sz w:val="28"/>
          <w:szCs w:val="28"/>
        </w:rPr>
        <w:t xml:space="preserve"> и их целевые значения</w:t>
      </w:r>
    </w:p>
    <w:p w:rsidR="0073661E" w:rsidRPr="000B3994" w:rsidRDefault="0073661E" w:rsidP="0071201F">
      <w:pPr>
        <w:pStyle w:val="12"/>
        <w:ind w:firstLine="709"/>
        <w:jc w:val="both"/>
        <w:rPr>
          <w:rFonts w:ascii="Times New Roman" w:hAnsi="Times New Roman" w:cs="Times New Roman"/>
          <w:b/>
          <w:bCs/>
          <w:color w:val="000000"/>
          <w:sz w:val="28"/>
          <w:szCs w:val="28"/>
        </w:rPr>
      </w:pPr>
    </w:p>
    <w:p w:rsidR="0073661E" w:rsidRPr="000B3994" w:rsidRDefault="0073661E" w:rsidP="0071201F">
      <w:pPr>
        <w:pStyle w:val="12"/>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6.1. Оценка результативности и эффективности осуществления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осуществляется на основании статьи 30 Федерального закона № 248-ФЗ. </w:t>
      </w:r>
    </w:p>
    <w:p w:rsidR="0073661E" w:rsidRPr="00D45698" w:rsidRDefault="0073661E" w:rsidP="0071201F">
      <w:pPr>
        <w:pStyle w:val="12"/>
        <w:ind w:firstLine="709"/>
        <w:jc w:val="both"/>
        <w:rPr>
          <w:rFonts w:ascii="Times New Roman" w:hAnsi="Times New Roman" w:cs="Times New Roman"/>
          <w:sz w:val="28"/>
          <w:szCs w:val="28"/>
        </w:rPr>
      </w:pPr>
      <w:r w:rsidRPr="000B3994">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конт</w:t>
      </w:r>
      <w:r>
        <w:rPr>
          <w:rFonts w:ascii="Times New Roman" w:hAnsi="Times New Roman" w:cs="Times New Roman"/>
          <w:color w:val="000000"/>
          <w:sz w:val="28"/>
          <w:szCs w:val="28"/>
        </w:rPr>
        <w:t>роля в сфере благоустройства</w:t>
      </w:r>
      <w:r w:rsidRPr="000B3994">
        <w:rPr>
          <w:rFonts w:ascii="Times New Roman" w:hAnsi="Times New Roman" w:cs="Times New Roman"/>
          <w:color w:val="000000"/>
          <w:sz w:val="28"/>
          <w:szCs w:val="28"/>
        </w:rPr>
        <w:t xml:space="preserve"> утверждаются </w:t>
      </w:r>
      <w:r w:rsidRPr="000B3994">
        <w:rPr>
          <w:rFonts w:ascii="Times New Roman" w:hAnsi="Times New Roman" w:cs="Times New Roman"/>
          <w:bCs/>
          <w:color w:val="000000"/>
          <w:sz w:val="28"/>
          <w:szCs w:val="28"/>
        </w:rPr>
        <w:t>Со</w:t>
      </w:r>
      <w:r>
        <w:rPr>
          <w:rFonts w:ascii="Times New Roman" w:hAnsi="Times New Roman" w:cs="Times New Roman"/>
          <w:bCs/>
          <w:color w:val="000000"/>
          <w:sz w:val="28"/>
          <w:szCs w:val="28"/>
        </w:rPr>
        <w:t xml:space="preserve">ветом </w:t>
      </w:r>
      <w:r w:rsidR="0071201F">
        <w:rPr>
          <w:rFonts w:ascii="Times New Roman" w:hAnsi="Times New Roman" w:cs="Times New Roman"/>
          <w:color w:val="000000"/>
          <w:sz w:val="28"/>
          <w:szCs w:val="28"/>
        </w:rPr>
        <w:t>Ивановского</w:t>
      </w:r>
      <w:r>
        <w:rPr>
          <w:rFonts w:ascii="Times New Roman" w:hAnsi="Times New Roman" w:cs="Times New Roman"/>
          <w:bCs/>
          <w:color w:val="000000"/>
          <w:sz w:val="28"/>
          <w:szCs w:val="28"/>
        </w:rPr>
        <w:t xml:space="preserve"> сельского поселения Красноармейского</w:t>
      </w:r>
      <w:r w:rsidRPr="000B3994">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w:t>
      </w:r>
      <w:r w:rsidRPr="000B3994">
        <w:rPr>
          <w:rFonts w:ascii="Times New Roman" w:hAnsi="Times New Roman" w:cs="Times New Roman"/>
          <w:color w:val="000000"/>
          <w:sz w:val="28"/>
          <w:szCs w:val="28"/>
        </w:rPr>
        <w:t>.</w:t>
      </w:r>
    </w:p>
    <w:p w:rsidR="00E76E83" w:rsidRPr="00E76E83" w:rsidRDefault="00E76E83" w:rsidP="0071201F">
      <w:pPr>
        <w:pStyle w:val="12"/>
        <w:ind w:firstLine="709"/>
        <w:jc w:val="both"/>
        <w:rPr>
          <w:rFonts w:ascii="Times New Roman" w:hAnsi="Times New Roman" w:cs="Times New Roman"/>
          <w:color w:val="000000"/>
          <w:sz w:val="28"/>
          <w:szCs w:val="28"/>
        </w:rPr>
      </w:pPr>
    </w:p>
    <w:p w:rsidR="00E76E83" w:rsidRDefault="00E76E83" w:rsidP="0071201F">
      <w:pPr>
        <w:pStyle w:val="12"/>
        <w:ind w:firstLine="709"/>
        <w:jc w:val="both"/>
        <w:rPr>
          <w:rFonts w:ascii="Times New Roman" w:hAnsi="Times New Roman" w:cs="Times New Roman"/>
          <w:color w:val="000000"/>
          <w:sz w:val="28"/>
          <w:szCs w:val="28"/>
        </w:rPr>
      </w:pPr>
    </w:p>
    <w:p w:rsidR="0071201F" w:rsidRPr="00E76E83" w:rsidRDefault="0071201F" w:rsidP="0071201F">
      <w:pPr>
        <w:pStyle w:val="12"/>
        <w:ind w:firstLine="709"/>
        <w:jc w:val="both"/>
        <w:rPr>
          <w:rFonts w:ascii="Times New Roman" w:hAnsi="Times New Roman" w:cs="Times New Roman"/>
          <w:color w:val="000000"/>
          <w:sz w:val="28"/>
          <w:szCs w:val="28"/>
        </w:rPr>
      </w:pPr>
    </w:p>
    <w:p w:rsidR="00E76E83" w:rsidRDefault="00FA639A" w:rsidP="00712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rsidR="00FA639A" w:rsidRDefault="00FA639A" w:rsidP="00712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Общего отдела (юрист) администрации</w:t>
      </w:r>
    </w:p>
    <w:p w:rsidR="00FA639A" w:rsidRDefault="00FA639A" w:rsidP="00712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FA639A" w:rsidRPr="00E76E83" w:rsidRDefault="00FA639A" w:rsidP="007120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С.Г. Есаян</w:t>
      </w:r>
    </w:p>
    <w:sectPr w:rsidR="00FA639A" w:rsidRPr="00E76E83" w:rsidSect="00E76E8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58C" w:rsidRDefault="0076358C" w:rsidP="00E76E83">
      <w:pPr>
        <w:spacing w:after="0" w:line="240" w:lineRule="auto"/>
      </w:pPr>
      <w:r>
        <w:separator/>
      </w:r>
    </w:p>
  </w:endnote>
  <w:endnote w:type="continuationSeparator" w:id="1">
    <w:p w:rsidR="0076358C" w:rsidRDefault="0076358C" w:rsidP="00E7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58C" w:rsidRDefault="0076358C" w:rsidP="00E76E83">
      <w:pPr>
        <w:spacing w:after="0" w:line="240" w:lineRule="auto"/>
      </w:pPr>
      <w:r>
        <w:separator/>
      </w:r>
    </w:p>
  </w:footnote>
  <w:footnote w:type="continuationSeparator" w:id="1">
    <w:p w:rsidR="0076358C" w:rsidRDefault="0076358C" w:rsidP="00E7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E83"/>
    <w:rsid w:val="00003621"/>
    <w:rsid w:val="000D184A"/>
    <w:rsid w:val="000E249F"/>
    <w:rsid w:val="0024454B"/>
    <w:rsid w:val="002D5019"/>
    <w:rsid w:val="00310706"/>
    <w:rsid w:val="003407A2"/>
    <w:rsid w:val="003619F9"/>
    <w:rsid w:val="004709B1"/>
    <w:rsid w:val="004E4F63"/>
    <w:rsid w:val="00506DDA"/>
    <w:rsid w:val="00532016"/>
    <w:rsid w:val="0055530E"/>
    <w:rsid w:val="005D0E77"/>
    <w:rsid w:val="00660AEF"/>
    <w:rsid w:val="0067737C"/>
    <w:rsid w:val="0068404B"/>
    <w:rsid w:val="007061A3"/>
    <w:rsid w:val="0071201F"/>
    <w:rsid w:val="0073661E"/>
    <w:rsid w:val="0076358C"/>
    <w:rsid w:val="007A0674"/>
    <w:rsid w:val="007B059C"/>
    <w:rsid w:val="008739B5"/>
    <w:rsid w:val="008B36E0"/>
    <w:rsid w:val="00A01E47"/>
    <w:rsid w:val="00A36005"/>
    <w:rsid w:val="00A43A80"/>
    <w:rsid w:val="00AB5A07"/>
    <w:rsid w:val="00B23C11"/>
    <w:rsid w:val="00C3486B"/>
    <w:rsid w:val="00C6066F"/>
    <w:rsid w:val="00CC09E7"/>
    <w:rsid w:val="00D04DBB"/>
    <w:rsid w:val="00D22A5E"/>
    <w:rsid w:val="00DF2DA0"/>
    <w:rsid w:val="00E76E83"/>
    <w:rsid w:val="00EB5BE3"/>
    <w:rsid w:val="00EF198C"/>
    <w:rsid w:val="00F764AF"/>
    <w:rsid w:val="00FA3812"/>
    <w:rsid w:val="00FA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1"/>
  </w:style>
  <w:style w:type="paragraph" w:styleId="1">
    <w:name w:val="heading 1"/>
    <w:basedOn w:val="a"/>
    <w:next w:val="a"/>
    <w:link w:val="10"/>
    <w:uiPriority w:val="9"/>
    <w:qFormat/>
    <w:rsid w:val="00E76E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83"/>
    <w:rPr>
      <w:rFonts w:ascii="Arial" w:eastAsia="Times New Roman" w:hAnsi="Arial" w:cs="Arial"/>
      <w:b/>
      <w:bCs/>
      <w:color w:val="26282F"/>
      <w:sz w:val="24"/>
      <w:szCs w:val="24"/>
    </w:rPr>
  </w:style>
  <w:style w:type="paragraph" w:customStyle="1" w:styleId="a3">
    <w:name w:val="Знак Знак Знак Знак"/>
    <w:basedOn w:val="a"/>
    <w:uiPriority w:val="99"/>
    <w:rsid w:val="00E76E83"/>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No Spacing"/>
    <w:uiPriority w:val="99"/>
    <w:qFormat/>
    <w:rsid w:val="00E76E83"/>
    <w:pPr>
      <w:spacing w:after="0" w:line="240" w:lineRule="auto"/>
    </w:pPr>
    <w:rPr>
      <w:rFonts w:eastAsia="Times New Roman"/>
      <w:lang w:eastAsia="en-US"/>
    </w:rPr>
  </w:style>
  <w:style w:type="paragraph" w:styleId="a5">
    <w:name w:val="Balloon Text"/>
    <w:basedOn w:val="a"/>
    <w:link w:val="a6"/>
    <w:uiPriority w:val="99"/>
    <w:semiHidden/>
    <w:unhideWhenUsed/>
    <w:rsid w:val="00E76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E83"/>
    <w:rPr>
      <w:rFonts w:ascii="Tahoma" w:hAnsi="Tahoma" w:cs="Tahoma"/>
      <w:sz w:val="16"/>
      <w:szCs w:val="16"/>
    </w:rPr>
  </w:style>
  <w:style w:type="character" w:styleId="a7">
    <w:name w:val="Hyperlink"/>
    <w:rsid w:val="00E76E83"/>
    <w:rPr>
      <w:color w:val="0000FF"/>
      <w:u w:val="single"/>
    </w:rPr>
  </w:style>
  <w:style w:type="paragraph" w:customStyle="1" w:styleId="ConsPlusNormal">
    <w:name w:val="ConsPlusNormal"/>
    <w:uiPriority w:val="99"/>
    <w:rsid w:val="00E76E83"/>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annotation text"/>
    <w:basedOn w:val="a"/>
    <w:link w:val="a9"/>
    <w:uiPriority w:val="99"/>
    <w:unhideWhenUsed/>
    <w:rsid w:val="00E76E83"/>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E76E83"/>
    <w:rPr>
      <w:rFonts w:ascii="Times New Roman" w:eastAsia="Times New Roman" w:hAnsi="Times New Roman" w:cs="Times New Roman"/>
      <w:sz w:val="20"/>
      <w:szCs w:val="20"/>
    </w:rPr>
  </w:style>
  <w:style w:type="paragraph" w:styleId="2">
    <w:name w:val="Body Text 2"/>
    <w:basedOn w:val="a"/>
    <w:link w:val="20"/>
    <w:uiPriority w:val="99"/>
    <w:unhideWhenUsed/>
    <w:rsid w:val="00E76E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76E83"/>
    <w:rPr>
      <w:rFonts w:ascii="Times New Roman" w:eastAsia="Times New Roman" w:hAnsi="Times New Roman" w:cs="Times New Roman"/>
      <w:sz w:val="24"/>
      <w:szCs w:val="24"/>
    </w:rPr>
  </w:style>
  <w:style w:type="character" w:styleId="aa">
    <w:name w:val="footnote reference"/>
    <w:uiPriority w:val="99"/>
    <w:semiHidden/>
    <w:unhideWhenUsed/>
    <w:rsid w:val="00E76E83"/>
    <w:rPr>
      <w:vertAlign w:val="superscript"/>
    </w:rPr>
  </w:style>
  <w:style w:type="paragraph" w:customStyle="1" w:styleId="s1">
    <w:name w:val="s_1"/>
    <w:basedOn w:val="a"/>
    <w:rsid w:val="00E76E83"/>
    <w:pPr>
      <w:spacing w:after="0" w:line="240" w:lineRule="auto"/>
      <w:ind w:firstLine="720"/>
      <w:jc w:val="both"/>
    </w:pPr>
    <w:rPr>
      <w:rFonts w:ascii="Arial" w:eastAsia="Times New Roman" w:hAnsi="Arial" w:cs="Arial"/>
      <w:sz w:val="26"/>
      <w:szCs w:val="26"/>
    </w:rPr>
  </w:style>
  <w:style w:type="paragraph" w:styleId="ab">
    <w:name w:val="footnote text"/>
    <w:basedOn w:val="a"/>
    <w:link w:val="11"/>
    <w:rsid w:val="00E76E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E76E83"/>
    <w:rPr>
      <w:sz w:val="20"/>
      <w:szCs w:val="20"/>
    </w:rPr>
  </w:style>
  <w:style w:type="character" w:customStyle="1" w:styleId="11">
    <w:name w:val="Текст сноски Знак1"/>
    <w:link w:val="ab"/>
    <w:rsid w:val="00E76E83"/>
    <w:rPr>
      <w:rFonts w:ascii="Times New Roman" w:eastAsia="Times New Roman" w:hAnsi="Times New Roman" w:cs="Times New Roman"/>
      <w:sz w:val="20"/>
      <w:szCs w:val="20"/>
    </w:rPr>
  </w:style>
  <w:style w:type="paragraph" w:customStyle="1" w:styleId="12">
    <w:name w:val="Без интервала1"/>
    <w:rsid w:val="00E76E8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1528-9DC3-4265-94EA-1CC3121E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2021-12-22T08:20:00Z</cp:lastPrinted>
  <dcterms:created xsi:type="dcterms:W3CDTF">2021-12-22T08:36:00Z</dcterms:created>
  <dcterms:modified xsi:type="dcterms:W3CDTF">2021-12-22T08:36:00Z</dcterms:modified>
</cp:coreProperties>
</file>